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3138C910" w14:textId="1B6FDC15" w:rsidR="001B5932" w:rsidRPr="001B5932" w:rsidRDefault="001B5932" w:rsidP="001B5932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1B5932">
        <w:rPr>
          <w:rFonts w:ascii="Arial" w:eastAsia="Arial Narrow" w:hAnsi="Arial" w:cs="Arial"/>
          <w:b/>
          <w:sz w:val="22"/>
        </w:rPr>
        <w:t>SDC 0</w:t>
      </w:r>
      <w:r w:rsidR="002E63DA">
        <w:rPr>
          <w:rFonts w:ascii="Arial" w:eastAsia="Arial Narrow" w:hAnsi="Arial" w:cs="Arial"/>
          <w:b/>
          <w:sz w:val="22"/>
        </w:rPr>
        <w:t>32</w:t>
      </w:r>
      <w:r w:rsidRPr="001B5932">
        <w:rPr>
          <w:rFonts w:ascii="Arial" w:eastAsia="Arial Narrow" w:hAnsi="Arial" w:cs="Arial"/>
          <w:b/>
          <w:sz w:val="22"/>
        </w:rPr>
        <w:t>/2022-PEB</w:t>
      </w:r>
    </w:p>
    <w:p w14:paraId="60761A8D" w14:textId="6F14B405" w:rsidR="001B5932" w:rsidRDefault="002E63DA" w:rsidP="002E63DA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2E63DA">
        <w:rPr>
          <w:rFonts w:ascii="Arial" w:eastAsia="Arial Narrow" w:hAnsi="Arial" w:cs="Arial"/>
          <w:b/>
          <w:sz w:val="22"/>
        </w:rPr>
        <w:t>SERVICIO DE GESTIÓN DE PERMISOS DE USO, REGISTRO DE PIEZAS Y ELABORACIÓN DE GUIONES PARA LA EXPOSICIÓN NACIONAL, EN FORMATO VIRTUAL, EN EL MARCO DEL PROYECTO ESPECIAL BICENTENARIO</w:t>
      </w:r>
    </w:p>
    <w:p w14:paraId="084B20E0" w14:textId="77777777" w:rsidR="002E63DA" w:rsidRPr="00584723" w:rsidRDefault="002E63DA" w:rsidP="001B5932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5F4C2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6D194D3B" w14:textId="2357AE8A" w:rsidR="001B5932" w:rsidRDefault="002E63DA" w:rsidP="00354D9D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SDC 032</w:t>
      </w:r>
      <w:r w:rsidR="00354D9D">
        <w:rPr>
          <w:rFonts w:ascii="Arial" w:hAnsi="Arial" w:cs="Arial"/>
          <w:b/>
          <w:snapToGrid w:val="0"/>
        </w:rPr>
        <w:t xml:space="preserve">/2022-PEB </w:t>
      </w:r>
      <w:r w:rsidRPr="002E63DA">
        <w:rPr>
          <w:rFonts w:ascii="Arial" w:hAnsi="Arial" w:cs="Arial"/>
          <w:b/>
          <w:snapToGrid w:val="0"/>
        </w:rPr>
        <w:t>SERVICIO DE GESTIÓN DE PERMISOS DE USO, REGISTRO DE PIEZAS Y ELABORACIÓN DE GUIONES PARA LA EXPOSICIÓN NACIONAL, EN FORMATO VIRTUAL, EN EL MARCO DEL PROYECTO ESPECIAL BICENTENARIO</w:t>
      </w:r>
    </w:p>
    <w:p w14:paraId="5090B6E4" w14:textId="2A3FCFF2" w:rsidR="00B970D3" w:rsidRPr="00584723" w:rsidRDefault="00B970D3" w:rsidP="001B59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6869F61F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122D0B">
        <w:rPr>
          <w:rFonts w:ascii="Arial" w:hAnsi="Arial" w:cs="Arial"/>
          <w:b/>
          <w:snapToGrid w:val="0"/>
        </w:rPr>
        <w:t>SDC 032</w:t>
      </w:r>
      <w:r w:rsidR="007E2FB9" w:rsidRPr="00354D9D">
        <w:rPr>
          <w:rFonts w:ascii="Arial" w:hAnsi="Arial" w:cs="Arial"/>
          <w:b/>
          <w:snapToGrid w:val="0"/>
        </w:rPr>
        <w:t>/2022-PEB</w:t>
      </w:r>
      <w:r w:rsidRPr="00354D9D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2268"/>
      </w:tblGrid>
      <w:tr w:rsidR="002F7E7F" w:rsidRPr="00584723" w14:paraId="05CD746D" w14:textId="77777777" w:rsidTr="00F75FAC">
        <w:trPr>
          <w:trHeight w:val="412"/>
        </w:trPr>
        <w:tc>
          <w:tcPr>
            <w:tcW w:w="6091" w:type="dxa"/>
            <w:vAlign w:val="center"/>
          </w:tcPr>
          <w:p w14:paraId="636E7335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134" w:type="dxa"/>
            <w:vAlign w:val="center"/>
          </w:tcPr>
          <w:p w14:paraId="1F4696A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268" w:type="dxa"/>
            <w:vAlign w:val="center"/>
          </w:tcPr>
          <w:p w14:paraId="31124D8B" w14:textId="439B52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2F7E7F" w:rsidRPr="00584723" w14:paraId="73B9C6DB" w14:textId="77777777" w:rsidTr="00F75FAC">
        <w:trPr>
          <w:trHeight w:val="412"/>
        </w:trPr>
        <w:tc>
          <w:tcPr>
            <w:tcW w:w="6091" w:type="dxa"/>
            <w:vAlign w:val="center"/>
          </w:tcPr>
          <w:p w14:paraId="5F09AF23" w14:textId="77777777" w:rsidR="001457D9" w:rsidRDefault="002E63DA" w:rsidP="00354D9D">
            <w:pPr>
              <w:rPr>
                <w:rFonts w:ascii="Arial" w:hAnsi="Arial" w:cs="Arial"/>
                <w:snapToGrid w:val="0"/>
              </w:rPr>
            </w:pPr>
            <w:r w:rsidRPr="002E63DA">
              <w:rPr>
                <w:rFonts w:ascii="Arial" w:hAnsi="Arial" w:cs="Arial"/>
                <w:snapToGrid w:val="0"/>
              </w:rPr>
              <w:t xml:space="preserve">SERVICIO DE GESTIÓN DE PERMISOS DE USO, REGISTRO DE PIEZAS Y ELABORACIÓN DE GUIONES PARA LA EXPOSICIÓN NACIONAL, EN FORMATO VIRTUAL, EN EL MARCO DEL PROYECTO ESPECIAL BICENTENARIO </w:t>
            </w:r>
          </w:p>
          <w:p w14:paraId="526769EB" w14:textId="74B1AB68" w:rsidR="002E63DA" w:rsidRPr="00354D9D" w:rsidRDefault="002E63DA" w:rsidP="00354D9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6457468B" w14:textId="522F9DC5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268" w:type="dxa"/>
            <w:vAlign w:val="center"/>
          </w:tcPr>
          <w:p w14:paraId="6994276F" w14:textId="391B29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F75FAC">
        <w:trPr>
          <w:trHeight w:val="371"/>
        </w:trPr>
        <w:tc>
          <w:tcPr>
            <w:tcW w:w="7225" w:type="dxa"/>
            <w:gridSpan w:val="2"/>
            <w:vAlign w:val="center"/>
          </w:tcPr>
          <w:p w14:paraId="5B7989A9" w14:textId="65C8394F" w:rsidR="007014A8" w:rsidRPr="00584723" w:rsidRDefault="007014A8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268" w:type="dxa"/>
            <w:vAlign w:val="center"/>
          </w:tcPr>
          <w:p w14:paraId="0B21A399" w14:textId="2795D14B" w:rsidR="007014A8" w:rsidRPr="00584723" w:rsidRDefault="007014A8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  <w:r w:rsidR="00354D9D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      </w:t>
            </w:r>
          </w:p>
        </w:tc>
      </w:tr>
    </w:tbl>
    <w:p w14:paraId="71BA7CB4" w14:textId="77777777" w:rsidR="007E1A46" w:rsidRDefault="007E1A46" w:rsidP="00F75FAC">
      <w:pPr>
        <w:rPr>
          <w:rFonts w:ascii="Arial" w:hAnsi="Arial" w:cs="Arial"/>
        </w:rPr>
      </w:pPr>
    </w:p>
    <w:p w14:paraId="1A4EF928" w14:textId="4AE42C40" w:rsidR="007E1A46" w:rsidRPr="00354D9D" w:rsidRDefault="007E1A46" w:rsidP="00F75FAC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354D9D">
        <w:rPr>
          <w:rFonts w:ascii="Arial" w:hAnsi="Arial" w:cs="Arial"/>
          <w:b/>
          <w:snapToGrid w:val="0"/>
          <w:lang w:val="es-PE"/>
        </w:rPr>
        <w:t xml:space="preserve">) 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(</w:t>
      </w:r>
      <w:r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es un modelo a considerar</w:t>
      </w:r>
      <w:r w:rsidR="009B2561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 xml:space="preserve">, </w:t>
      </w:r>
      <w:r w:rsidR="00087268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detallar la estructura de costos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)</w:t>
      </w:r>
    </w:p>
    <w:p w14:paraId="1A4D7720" w14:textId="5B0DC67B" w:rsidR="005F4C2C" w:rsidRDefault="005F4C2C" w:rsidP="00F75FAC">
      <w:pPr>
        <w:rPr>
          <w:rFonts w:ascii="Arial" w:hAnsi="Arial" w:cs="Arial"/>
          <w:b/>
          <w:i/>
          <w:sz w:val="8"/>
        </w:rPr>
      </w:pPr>
    </w:p>
    <w:tbl>
      <w:tblPr>
        <w:tblW w:w="95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518"/>
        <w:gridCol w:w="1240"/>
        <w:gridCol w:w="1820"/>
        <w:gridCol w:w="8"/>
        <w:gridCol w:w="1512"/>
        <w:gridCol w:w="8"/>
      </w:tblGrid>
      <w:tr w:rsidR="0043376E" w:rsidRPr="0043376E" w14:paraId="4D548729" w14:textId="77777777" w:rsidTr="0043376E">
        <w:trPr>
          <w:gridAfter w:val="1"/>
          <w:wAfter w:w="8" w:type="dxa"/>
          <w:trHeight w:val="28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62ED4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COMPONENTES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F4160" w14:textId="77777777" w:rsidR="0043376E" w:rsidRPr="0043376E" w:rsidRDefault="0043376E" w:rsidP="0043376E">
            <w:pPr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CANTIDAD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BC8DC" w14:textId="77777777" w:rsidR="0043376E" w:rsidRPr="0043376E" w:rsidRDefault="0043376E" w:rsidP="0043376E">
            <w:pPr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COSTO UNITARIO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55040" w14:textId="77777777" w:rsidR="0043376E" w:rsidRPr="0043376E" w:rsidRDefault="0043376E" w:rsidP="0043376E">
            <w:pPr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COSTO TOTAL</w:t>
            </w:r>
          </w:p>
        </w:tc>
      </w:tr>
      <w:tr w:rsidR="0043376E" w:rsidRPr="0043376E" w14:paraId="7D981CAF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20204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304B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Permisos de uso y registro de piezas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62BF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01 global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0764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3E2C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288FF1FE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16BC5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AB2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Elaboración de guiones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583E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01 global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2A9A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14F5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27D4B751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361D5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09EF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Elaboración de Guiones Educativos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02B3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01 global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3DA7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B74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7EF7E6FD" w14:textId="77777777" w:rsidTr="0043376E">
        <w:trPr>
          <w:trHeight w:val="288"/>
        </w:trPr>
        <w:tc>
          <w:tcPr>
            <w:tcW w:w="95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5E6B" w14:textId="77777777" w:rsidR="0043376E" w:rsidRPr="0043376E" w:rsidRDefault="0043376E" w:rsidP="0043376E">
            <w:pPr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RECURSOS ADICIONALES A SER PROVISTOS</w:t>
            </w:r>
          </w:p>
        </w:tc>
      </w:tr>
      <w:tr w:rsidR="0043376E" w:rsidRPr="0043376E" w14:paraId="4D341397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79FD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9EF9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Bachilleres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BEA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13C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1199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30FE93D8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06F2E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240E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Técnico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1FF4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8A6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D4F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03F91B23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A9EA2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8C89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Bachiller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BE3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E51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94E0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47A85F5C" w14:textId="77777777" w:rsidTr="0043376E">
        <w:trPr>
          <w:trHeight w:val="288"/>
        </w:trPr>
        <w:tc>
          <w:tcPr>
            <w:tcW w:w="95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C551" w14:textId="77777777" w:rsidR="0043376E" w:rsidRPr="0043376E" w:rsidRDefault="0043376E" w:rsidP="0043376E">
            <w:pPr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PERSONAL CLAVE</w:t>
            </w:r>
          </w:p>
        </w:tc>
      </w:tr>
      <w:tr w:rsidR="0043376E" w:rsidRPr="0043376E" w14:paraId="3F764C32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F2956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84B5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Supervisor general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03FF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2B3A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FE86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1BC06A32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5FB1F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AFC0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Especialista en curaduría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A47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8AE1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D692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20D787F2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6BAC2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7FF6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Realizador audiovisual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F840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A111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DFA5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662DB18D" w14:textId="77777777" w:rsidTr="0043376E">
        <w:trPr>
          <w:trHeight w:val="288"/>
        </w:trPr>
        <w:tc>
          <w:tcPr>
            <w:tcW w:w="95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721F0" w14:textId="77777777" w:rsidR="0043376E" w:rsidRPr="0043376E" w:rsidRDefault="0043376E" w:rsidP="0043376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i/>
                <w:iCs/>
                <w:color w:val="000000"/>
                <w:lang w:val="es-PE" w:eastAsia="es-PE" w:bidi="ar-SA"/>
              </w:rPr>
              <w:t>OTROS COSTOS CONEXOS</w:t>
            </w:r>
          </w:p>
        </w:tc>
      </w:tr>
      <w:tr w:rsidR="0043376E" w:rsidRPr="0043376E" w14:paraId="792EB77A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1655D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4CEC" w14:textId="77777777" w:rsidR="0043376E" w:rsidRPr="0043376E" w:rsidRDefault="0043376E" w:rsidP="0043376E">
            <w:pPr>
              <w:rPr>
                <w:rFonts w:ascii="Arial" w:hAnsi="Arial" w:cs="Arial"/>
                <w:i/>
                <w:i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i/>
                <w:iCs/>
                <w:color w:val="000000"/>
                <w:lang w:val="es-PE" w:eastAsia="es-PE" w:bidi="ar-SA"/>
              </w:rPr>
              <w:t>….. (detallar)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ACB0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BA31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152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4DE25CD5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1CAB8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103" w14:textId="77777777" w:rsidR="0043376E" w:rsidRPr="0043376E" w:rsidRDefault="0043376E" w:rsidP="0043376E">
            <w:pPr>
              <w:rPr>
                <w:rFonts w:ascii="Arial" w:hAnsi="Arial" w:cs="Arial"/>
                <w:i/>
                <w:i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i/>
                <w:iCs/>
                <w:color w:val="000000"/>
                <w:lang w:val="es-PE" w:eastAsia="es-PE" w:bidi="ar-SA"/>
              </w:rPr>
              <w:t>….. (detallar)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9477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3A93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CBA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40ECC772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393D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52E" w14:textId="77777777" w:rsidR="0043376E" w:rsidRPr="0043376E" w:rsidRDefault="0043376E" w:rsidP="0043376E">
            <w:pPr>
              <w:rPr>
                <w:rFonts w:ascii="Arial" w:hAnsi="Arial" w:cs="Arial"/>
                <w:i/>
                <w:i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i/>
                <w:iCs/>
                <w:color w:val="000000"/>
                <w:lang w:val="es-PE" w:eastAsia="es-PE" w:bidi="ar-SA"/>
              </w:rPr>
              <w:t>….. (detallar)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CC25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50D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A4F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1ABEC4A7" w14:textId="77777777" w:rsidTr="0043376E">
        <w:trPr>
          <w:trHeight w:val="288"/>
        </w:trPr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AC25DF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eastAsia="es-PE" w:bidi="ar-SA"/>
              </w:rPr>
              <w:t>SUBTOTAL (SIN INCLUIR IMPUESTOS)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5C477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S/</w:t>
            </w:r>
          </w:p>
        </w:tc>
      </w:tr>
      <w:tr w:rsidR="0043376E" w:rsidRPr="0043376E" w14:paraId="421C88A1" w14:textId="77777777" w:rsidTr="0043376E">
        <w:trPr>
          <w:trHeight w:val="288"/>
        </w:trPr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8AEFB8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eastAsia="es-PE" w:bidi="ar-SA"/>
              </w:rPr>
              <w:t>IMPUESTOS (18%)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B3066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S/</w:t>
            </w:r>
          </w:p>
        </w:tc>
      </w:tr>
      <w:tr w:rsidR="0043376E" w:rsidRPr="0043376E" w14:paraId="7E67164A" w14:textId="77777777" w:rsidTr="0043376E">
        <w:trPr>
          <w:trHeight w:val="288"/>
        </w:trPr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B25E94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eastAsia="es-PE" w:bidi="ar-SA"/>
              </w:rPr>
              <w:t>MONTO TOTAL INC. IMPUESTOS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348A7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S/</w:t>
            </w:r>
          </w:p>
        </w:tc>
      </w:tr>
    </w:tbl>
    <w:p w14:paraId="3A84450F" w14:textId="7CD79600" w:rsidR="0043376E" w:rsidRDefault="0043376E" w:rsidP="00F75FAC">
      <w:pPr>
        <w:rPr>
          <w:rFonts w:ascii="Arial" w:hAnsi="Arial" w:cs="Arial"/>
          <w:b/>
          <w:i/>
          <w:sz w:val="8"/>
        </w:rPr>
      </w:pPr>
    </w:p>
    <w:p w14:paraId="75A27116" w14:textId="6B6BB58A" w:rsidR="0043376E" w:rsidRDefault="0043376E" w:rsidP="00F75FAC">
      <w:pPr>
        <w:rPr>
          <w:rFonts w:ascii="Arial" w:hAnsi="Arial" w:cs="Arial"/>
          <w:b/>
          <w:i/>
          <w:sz w:val="8"/>
        </w:rPr>
      </w:pPr>
    </w:p>
    <w:p w14:paraId="1E2058DC" w14:textId="1B0750E5" w:rsidR="0043376E" w:rsidRDefault="0043376E" w:rsidP="00F75FAC">
      <w:pPr>
        <w:rPr>
          <w:rFonts w:ascii="Arial" w:hAnsi="Arial" w:cs="Arial"/>
          <w:b/>
          <w:i/>
          <w:sz w:val="8"/>
        </w:rPr>
      </w:pPr>
    </w:p>
    <w:p w14:paraId="02B70FE0" w14:textId="77777777" w:rsidR="0043376E" w:rsidRPr="00354D9D" w:rsidRDefault="0043376E" w:rsidP="00F75FAC">
      <w:pPr>
        <w:rPr>
          <w:rFonts w:ascii="Arial" w:hAnsi="Arial" w:cs="Arial"/>
          <w:b/>
          <w:i/>
          <w:sz w:val="8"/>
        </w:rPr>
      </w:pPr>
    </w:p>
    <w:p w14:paraId="05B13126" w14:textId="2E667A5D" w:rsidR="007E1A46" w:rsidRDefault="007E1A46" w:rsidP="00F75FA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_____________________(indicar importe en números y letras)</w:t>
      </w:r>
    </w:p>
    <w:p w14:paraId="210E8BB6" w14:textId="77777777" w:rsidR="00F75FAC" w:rsidRDefault="00F75FAC" w:rsidP="00F75FAC">
      <w:pPr>
        <w:rPr>
          <w:rFonts w:ascii="Arial" w:hAnsi="Arial" w:cs="Arial"/>
        </w:rPr>
      </w:pPr>
    </w:p>
    <w:p w14:paraId="32E00238" w14:textId="1754148E" w:rsidR="002F7E7F" w:rsidRPr="002F7E7F" w:rsidRDefault="00F75FAC" w:rsidP="00F75FAC">
      <w:pPr>
        <w:rPr>
          <w:i/>
        </w:rPr>
      </w:pPr>
      <w:r w:rsidRPr="00354D9D">
        <w:rPr>
          <w:i/>
          <w:highlight w:val="yellow"/>
        </w:rPr>
        <w:t xml:space="preserve">NOTA: </w:t>
      </w:r>
      <w:r w:rsidR="002F7E7F" w:rsidRPr="00354D9D">
        <w:rPr>
          <w:i/>
          <w:highlight w:val="yellow"/>
        </w:rPr>
        <w:t>Este</w:t>
      </w:r>
      <w:r w:rsidRPr="00354D9D">
        <w:rPr>
          <w:i/>
          <w:highlight w:val="yellow"/>
        </w:rPr>
        <w:t xml:space="preserve"> monto debe coincidir con el monto del </w:t>
      </w:r>
      <w:r w:rsidRPr="00354D9D">
        <w:rPr>
          <w:b/>
          <w:i/>
          <w:highlight w:val="yellow"/>
          <w:u w:val="single"/>
        </w:rPr>
        <w:t>primer cuadro líneas arriba,</w:t>
      </w:r>
      <w:r w:rsidRPr="00354D9D">
        <w:rPr>
          <w:i/>
          <w:highlight w:val="yellow"/>
        </w:rPr>
        <w:t xml:space="preserve"> el </w:t>
      </w:r>
      <w:r w:rsidRPr="00354D9D">
        <w:rPr>
          <w:b/>
          <w:i/>
          <w:highlight w:val="yellow"/>
          <w:u w:val="single"/>
        </w:rPr>
        <w:t>monto total de estructura de costos)</w:t>
      </w:r>
      <w:r w:rsidR="002F7E7F" w:rsidRPr="002F7E7F">
        <w:rPr>
          <w:i/>
        </w:rPr>
        <w:t xml:space="preserve"> </w:t>
      </w:r>
    </w:p>
    <w:p w14:paraId="79B7223E" w14:textId="77777777" w:rsidR="007E1A46" w:rsidRPr="00584723" w:rsidRDefault="007E1A46" w:rsidP="00F75FAC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F75FAC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F75FAC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F75FAC">
      <w:pPr>
        <w:rPr>
          <w:rFonts w:ascii="Arial" w:hAnsi="Arial" w:cs="Arial"/>
        </w:rPr>
      </w:pPr>
    </w:p>
    <w:p w14:paraId="6BB6197E" w14:textId="77777777" w:rsidR="007E1A46" w:rsidRDefault="007E1A46" w:rsidP="00F75FAC">
      <w:pPr>
        <w:rPr>
          <w:rFonts w:ascii="Arial" w:hAnsi="Arial" w:cs="Arial"/>
        </w:rPr>
      </w:pPr>
    </w:p>
    <w:p w14:paraId="0BECD469" w14:textId="77777777" w:rsidR="0093329E" w:rsidRDefault="0093329E" w:rsidP="00F75FAC">
      <w:pPr>
        <w:rPr>
          <w:rFonts w:ascii="Arial" w:hAnsi="Arial" w:cs="Arial"/>
        </w:rPr>
      </w:pPr>
    </w:p>
    <w:p w14:paraId="179D7EA3" w14:textId="77777777" w:rsidR="0093329E" w:rsidRPr="00584723" w:rsidRDefault="0093329E" w:rsidP="00F75FAC">
      <w:pPr>
        <w:rPr>
          <w:rFonts w:ascii="Arial" w:hAnsi="Arial" w:cs="Arial"/>
        </w:rPr>
      </w:pPr>
    </w:p>
    <w:p w14:paraId="43FCE6CB" w14:textId="77777777" w:rsidR="007E1A46" w:rsidRPr="00584723" w:rsidRDefault="007E1A46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</w:p>
    <w:p w14:paraId="48CC9887" w14:textId="77777777" w:rsidR="005F4C2C" w:rsidRDefault="005F4C2C" w:rsidP="00F75FAC"/>
    <w:sectPr w:rsidR="005F4C2C" w:rsidSect="005F4C2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61B01" w14:textId="77777777" w:rsidR="0080605E" w:rsidRDefault="0080605E" w:rsidP="007E1A46">
      <w:r>
        <w:separator/>
      </w:r>
    </w:p>
  </w:endnote>
  <w:endnote w:type="continuationSeparator" w:id="0">
    <w:p w14:paraId="5344FA2B" w14:textId="77777777" w:rsidR="0080605E" w:rsidRDefault="0080605E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084" w14:textId="671387ED" w:rsidR="00957049" w:rsidRPr="003F304B" w:rsidRDefault="00957049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684D66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957049" w:rsidRDefault="009570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8F17" w14:textId="77777777" w:rsidR="0080605E" w:rsidRDefault="0080605E" w:rsidP="007E1A46">
      <w:r>
        <w:separator/>
      </w:r>
    </w:p>
  </w:footnote>
  <w:footnote w:type="continuationSeparator" w:id="0">
    <w:p w14:paraId="1E80FADB" w14:textId="77777777" w:rsidR="0080605E" w:rsidRDefault="0080605E" w:rsidP="007E1A46">
      <w:r>
        <w:continuationSeparator/>
      </w:r>
    </w:p>
  </w:footnote>
  <w:footnote w:id="1">
    <w:p w14:paraId="54EF6540" w14:textId="77777777" w:rsidR="00957049" w:rsidRPr="005C63BF" w:rsidRDefault="00957049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957049" w:rsidRPr="005C63BF" w:rsidRDefault="00957049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0101B"/>
    <w:rsid w:val="00087268"/>
    <w:rsid w:val="000D4AA6"/>
    <w:rsid w:val="001038AB"/>
    <w:rsid w:val="00122D0B"/>
    <w:rsid w:val="001457D9"/>
    <w:rsid w:val="0015340B"/>
    <w:rsid w:val="00160ED0"/>
    <w:rsid w:val="001A1FF9"/>
    <w:rsid w:val="001B5932"/>
    <w:rsid w:val="001F711F"/>
    <w:rsid w:val="00246C7F"/>
    <w:rsid w:val="00285443"/>
    <w:rsid w:val="00290A22"/>
    <w:rsid w:val="002A01A5"/>
    <w:rsid w:val="002B0C87"/>
    <w:rsid w:val="002B3173"/>
    <w:rsid w:val="002D37CE"/>
    <w:rsid w:val="002E6057"/>
    <w:rsid w:val="002E63DA"/>
    <w:rsid w:val="002F7E7F"/>
    <w:rsid w:val="003059D8"/>
    <w:rsid w:val="00346DF2"/>
    <w:rsid w:val="00347986"/>
    <w:rsid w:val="00353EA5"/>
    <w:rsid w:val="00354D9D"/>
    <w:rsid w:val="00367BE1"/>
    <w:rsid w:val="00375706"/>
    <w:rsid w:val="003F7805"/>
    <w:rsid w:val="0043376E"/>
    <w:rsid w:val="00452FEB"/>
    <w:rsid w:val="0045611E"/>
    <w:rsid w:val="00474952"/>
    <w:rsid w:val="004A425D"/>
    <w:rsid w:val="004B5D5E"/>
    <w:rsid w:val="004C279D"/>
    <w:rsid w:val="004C4142"/>
    <w:rsid w:val="004F6393"/>
    <w:rsid w:val="00505A01"/>
    <w:rsid w:val="00521614"/>
    <w:rsid w:val="005339DD"/>
    <w:rsid w:val="00542227"/>
    <w:rsid w:val="00545B5A"/>
    <w:rsid w:val="005639A1"/>
    <w:rsid w:val="0057070C"/>
    <w:rsid w:val="005822CF"/>
    <w:rsid w:val="005A1DAC"/>
    <w:rsid w:val="005C18B7"/>
    <w:rsid w:val="005D2E57"/>
    <w:rsid w:val="005F2078"/>
    <w:rsid w:val="005F4C2C"/>
    <w:rsid w:val="006237D7"/>
    <w:rsid w:val="00654F6C"/>
    <w:rsid w:val="0065570E"/>
    <w:rsid w:val="00665414"/>
    <w:rsid w:val="00665A89"/>
    <w:rsid w:val="0066641F"/>
    <w:rsid w:val="006725EB"/>
    <w:rsid w:val="006769B9"/>
    <w:rsid w:val="00684D66"/>
    <w:rsid w:val="0069209A"/>
    <w:rsid w:val="006A65D2"/>
    <w:rsid w:val="007014A8"/>
    <w:rsid w:val="007509E3"/>
    <w:rsid w:val="0078109B"/>
    <w:rsid w:val="00781875"/>
    <w:rsid w:val="007B1384"/>
    <w:rsid w:val="007C7AE5"/>
    <w:rsid w:val="007D6F22"/>
    <w:rsid w:val="007E1A46"/>
    <w:rsid w:val="007E2FB9"/>
    <w:rsid w:val="007E4838"/>
    <w:rsid w:val="00803942"/>
    <w:rsid w:val="0080605E"/>
    <w:rsid w:val="00824718"/>
    <w:rsid w:val="00826874"/>
    <w:rsid w:val="00842F0D"/>
    <w:rsid w:val="00881215"/>
    <w:rsid w:val="008D69A7"/>
    <w:rsid w:val="008E08B3"/>
    <w:rsid w:val="0093329E"/>
    <w:rsid w:val="00957049"/>
    <w:rsid w:val="00967D5C"/>
    <w:rsid w:val="009A678C"/>
    <w:rsid w:val="009B2561"/>
    <w:rsid w:val="009D5EE2"/>
    <w:rsid w:val="00A21A0C"/>
    <w:rsid w:val="00A70044"/>
    <w:rsid w:val="00A85473"/>
    <w:rsid w:val="00B0709D"/>
    <w:rsid w:val="00B83CB8"/>
    <w:rsid w:val="00B970D3"/>
    <w:rsid w:val="00BA6488"/>
    <w:rsid w:val="00BB271D"/>
    <w:rsid w:val="00BB4246"/>
    <w:rsid w:val="00BB4A63"/>
    <w:rsid w:val="00C07C30"/>
    <w:rsid w:val="00C4637C"/>
    <w:rsid w:val="00CA35B6"/>
    <w:rsid w:val="00CB2E4D"/>
    <w:rsid w:val="00D17D11"/>
    <w:rsid w:val="00D25AAE"/>
    <w:rsid w:val="00D737AC"/>
    <w:rsid w:val="00D916BF"/>
    <w:rsid w:val="00DA56B3"/>
    <w:rsid w:val="00DB2D21"/>
    <w:rsid w:val="00DF0743"/>
    <w:rsid w:val="00DF310A"/>
    <w:rsid w:val="00E21542"/>
    <w:rsid w:val="00E4124E"/>
    <w:rsid w:val="00EA25B6"/>
    <w:rsid w:val="00EE3DD0"/>
    <w:rsid w:val="00EE57C4"/>
    <w:rsid w:val="00F17D65"/>
    <w:rsid w:val="00F34727"/>
    <w:rsid w:val="00F71FDB"/>
    <w:rsid w:val="00F75FAC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AC8A-3BC5-466F-B1F9-7763A829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</cp:lastModifiedBy>
  <cp:revision>2</cp:revision>
  <cp:lastPrinted>2022-09-13T23:02:00Z</cp:lastPrinted>
  <dcterms:created xsi:type="dcterms:W3CDTF">2022-09-13T23:03:00Z</dcterms:created>
  <dcterms:modified xsi:type="dcterms:W3CDTF">2022-09-13T23:03:00Z</dcterms:modified>
</cp:coreProperties>
</file>