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93" w:rsidRPr="008D3630" w:rsidRDefault="001F0993" w:rsidP="00BA5A8B">
      <w:pPr>
        <w:pStyle w:val="Cuerpo"/>
        <w:jc w:val="both"/>
        <w:rPr>
          <w:rStyle w:val="Ninguno"/>
          <w:rFonts w:ascii="Calibri" w:eastAsia="Calibri" w:hAnsi="Calibri" w:cs="Calibri"/>
          <w:color w:val="auto"/>
          <w:sz w:val="22"/>
          <w:szCs w:val="22"/>
        </w:rPr>
      </w:pPr>
      <w:bookmarkStart w:id="0" w:name="_GoBack"/>
      <w:bookmarkEnd w:id="0"/>
    </w:p>
    <w:p w:rsidR="00F37067" w:rsidRPr="008D3630" w:rsidRDefault="00BC7EEA" w:rsidP="00BA5A8B">
      <w:pPr>
        <w:pStyle w:val="Cuerpo"/>
        <w:jc w:val="right"/>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FORMULARIO 1</w:t>
      </w: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DATOS DEL OFERENTE</w:t>
      </w:r>
    </w:p>
    <w:p w:rsidR="00F37067" w:rsidRPr="008D3630" w:rsidRDefault="00F37067" w:rsidP="00BA5A8B">
      <w:pPr>
        <w:pStyle w:val="Cuerpo"/>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 xml:space="preserve">REF.: SDP N° </w:t>
      </w:r>
      <w:r w:rsidR="00AB75B3" w:rsidRPr="008D3630">
        <w:rPr>
          <w:rStyle w:val="Ninguno"/>
          <w:rFonts w:ascii="Calibri" w:hAnsi="Calibri" w:cs="Calibri"/>
          <w:b/>
          <w:bCs/>
          <w:color w:val="auto"/>
          <w:sz w:val="22"/>
          <w:szCs w:val="22"/>
          <w:lang w:val="es-ES_tradnl"/>
        </w:rPr>
        <w:t>00</w:t>
      </w:r>
      <w:r w:rsidR="00FB0828">
        <w:rPr>
          <w:rStyle w:val="Ninguno"/>
          <w:rFonts w:ascii="Calibri" w:hAnsi="Calibri" w:cs="Calibri"/>
          <w:b/>
          <w:bCs/>
          <w:color w:val="auto"/>
          <w:sz w:val="22"/>
          <w:szCs w:val="22"/>
          <w:lang w:val="es-ES_tradnl"/>
        </w:rPr>
        <w:t>6</w:t>
      </w:r>
      <w:r w:rsidR="00AB75B3" w:rsidRPr="008D3630">
        <w:rPr>
          <w:rStyle w:val="Ninguno"/>
          <w:rFonts w:ascii="Calibri" w:hAnsi="Calibri" w:cs="Calibri"/>
          <w:b/>
          <w:bCs/>
          <w:color w:val="auto"/>
          <w:sz w:val="22"/>
          <w:szCs w:val="22"/>
          <w:lang w:val="es-ES_tradnl"/>
        </w:rPr>
        <w:t>/2020-PEB</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pt-PT"/>
        </w:rPr>
      </w:pPr>
      <w:r w:rsidRPr="008D3630">
        <w:rPr>
          <w:rStyle w:val="Ninguno"/>
          <w:rFonts w:ascii="Calibri" w:hAnsi="Calibri" w:cs="Calibri"/>
          <w:color w:val="auto"/>
          <w:sz w:val="22"/>
          <w:szCs w:val="22"/>
          <w:lang w:val="pt-PT"/>
        </w:rPr>
        <w:t>Nombre o Raz</w:t>
      </w:r>
      <w:r w:rsidRPr="008D3630">
        <w:rPr>
          <w:rStyle w:val="Ninguno"/>
          <w:rFonts w:ascii="Calibri" w:hAnsi="Calibri" w:cs="Calibri"/>
          <w:color w:val="auto"/>
          <w:sz w:val="22"/>
          <w:szCs w:val="22"/>
          <w:lang w:val="es-ES_tradnl"/>
        </w:rPr>
        <w:t>ó</w:t>
      </w:r>
      <w:r w:rsidRPr="008D3630">
        <w:rPr>
          <w:rStyle w:val="Ninguno"/>
          <w:rFonts w:ascii="Calibri" w:hAnsi="Calibri" w:cs="Calibri"/>
          <w:color w:val="auto"/>
          <w:sz w:val="22"/>
          <w:szCs w:val="22"/>
          <w:lang w:val="en-US"/>
        </w:rPr>
        <w:t>n Social: ______________________________________________________________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Direcció</w:t>
      </w:r>
      <w:r w:rsidR="005F144F" w:rsidRPr="008D3630">
        <w:rPr>
          <w:rStyle w:val="Ninguno"/>
          <w:rFonts w:ascii="Calibri" w:hAnsi="Calibri" w:cs="Calibri"/>
          <w:color w:val="auto"/>
          <w:sz w:val="22"/>
          <w:szCs w:val="22"/>
          <w:lang w:val="en-US"/>
        </w:rPr>
        <w:t>n p</w:t>
      </w:r>
      <w:r w:rsidRPr="008D3630">
        <w:rPr>
          <w:rStyle w:val="Ninguno"/>
          <w:rFonts w:ascii="Calibri" w:hAnsi="Calibri" w:cs="Calibri"/>
          <w:color w:val="auto"/>
          <w:sz w:val="22"/>
          <w:szCs w:val="22"/>
          <w:lang w:val="en-US"/>
        </w:rPr>
        <w:t xml:space="preserve">rincipal: </w:t>
      </w:r>
      <w:r w:rsidR="003A1082" w:rsidRPr="008D3630">
        <w:rPr>
          <w:rStyle w:val="Ninguno"/>
          <w:rFonts w:ascii="Calibri" w:hAnsi="Calibri" w:cs="Calibri"/>
          <w:color w:val="auto"/>
          <w:sz w:val="22"/>
          <w:szCs w:val="22"/>
          <w:lang w:val="en-US"/>
        </w:rPr>
        <w:t>_______</w:t>
      </w:r>
      <w:r w:rsidRPr="008D3630">
        <w:rPr>
          <w:rStyle w:val="Ninguno"/>
          <w:rFonts w:ascii="Calibri" w:hAnsi="Calibri" w:cs="Calibri"/>
          <w:color w:val="auto"/>
          <w:sz w:val="22"/>
          <w:szCs w:val="22"/>
          <w:lang w:val="en-US"/>
        </w:rPr>
        <w:t>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Teléfono N</w:t>
      </w:r>
      <w:r w:rsidRPr="008D3630">
        <w:rPr>
          <w:rStyle w:val="Ninguno"/>
          <w:rFonts w:ascii="Calibri" w:hAnsi="Calibri" w:cs="Calibri"/>
          <w:color w:val="auto"/>
          <w:sz w:val="22"/>
          <w:szCs w:val="22"/>
          <w:lang w:val="it-IT"/>
        </w:rPr>
        <w:t>°</w:t>
      </w:r>
      <w:r w:rsidRPr="008D3630">
        <w:rPr>
          <w:rStyle w:val="Ninguno"/>
          <w:rFonts w:ascii="Calibri" w:hAnsi="Calibri" w:cs="Calibri"/>
          <w:color w:val="auto"/>
          <w:sz w:val="22"/>
          <w:szCs w:val="22"/>
          <w:lang w:val="es-ES_tradnl"/>
        </w:rPr>
        <w:t xml:space="preserve">.: _______________________________________________________________________ </w:t>
      </w:r>
    </w:p>
    <w:p w:rsidR="00F37067" w:rsidRPr="008D3630" w:rsidRDefault="005F40E1" w:rsidP="003A1082">
      <w:pPr>
        <w:pStyle w:val="Cuerpo"/>
        <w:tabs>
          <w:tab w:val="left" w:pos="450"/>
        </w:tabs>
        <w:suppressAutoHyphens/>
        <w:jc w:val="both"/>
        <w:rPr>
          <w:rStyle w:val="Ninguno"/>
          <w:rFonts w:ascii="Calibri" w:eastAsia="Calibri" w:hAnsi="Calibri" w:cs="Calibri"/>
          <w:color w:val="auto"/>
          <w:sz w:val="22"/>
          <w:szCs w:val="22"/>
          <w:u w:val="single"/>
        </w:rPr>
      </w:pPr>
      <w:r w:rsidRPr="008D3630">
        <w:rPr>
          <w:rStyle w:val="Ninguno"/>
          <w:rFonts w:ascii="Calibri" w:hAnsi="Calibri" w:cs="Calibri"/>
          <w:color w:val="auto"/>
          <w:sz w:val="22"/>
          <w:szCs w:val="22"/>
          <w:lang w:val="es-ES_tradnl"/>
        </w:rPr>
        <w:t xml:space="preserve">   </w:t>
      </w:r>
    </w:p>
    <w:p w:rsidR="00F37067" w:rsidRPr="008D3630" w:rsidRDefault="005F40E1" w:rsidP="00947E12">
      <w:pPr>
        <w:pStyle w:val="Cuerpo"/>
        <w:numPr>
          <w:ilvl w:val="1"/>
          <w:numId w:val="18"/>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Persona a contactar: _________________________________________________________________         </w:t>
      </w:r>
    </w:p>
    <w:p w:rsidR="00F37067" w:rsidRPr="008D3630" w:rsidRDefault="00F37067"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Cargo: __________________________________________________________________________</w:t>
      </w:r>
      <w:r w:rsidR="003A1082" w:rsidRPr="008D3630">
        <w:rPr>
          <w:rStyle w:val="Ninguno"/>
          <w:rFonts w:ascii="Calibri" w:eastAsia="Calibri" w:hAnsi="Calibri" w:cs="Calibri"/>
          <w:color w:val="auto"/>
          <w:sz w:val="22"/>
          <w:szCs w:val="22"/>
          <w:lang w:val="es-ES_tradnl"/>
        </w:rPr>
        <w:t>__</w:t>
      </w:r>
    </w:p>
    <w:p w:rsidR="00F37067" w:rsidRPr="008D3630" w:rsidRDefault="00F37067" w:rsidP="00BA5A8B">
      <w:pPr>
        <w:pStyle w:val="Cuerpo"/>
        <w:tabs>
          <w:tab w:val="left" w:pos="450"/>
          <w:tab w:val="left" w:pos="720"/>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 xml:space="preserve"> E-mail </w:t>
      </w:r>
      <w:r w:rsidR="003A1082" w:rsidRPr="008D3630">
        <w:rPr>
          <w:rStyle w:val="Ninguno"/>
          <w:rFonts w:ascii="Calibri" w:eastAsia="Calibri" w:hAnsi="Calibri" w:cs="Calibri"/>
          <w:color w:val="auto"/>
          <w:sz w:val="22"/>
          <w:szCs w:val="22"/>
          <w:lang w:val="es-ES_tradnl"/>
        </w:rPr>
        <w:t>_</w:t>
      </w:r>
      <w:r w:rsidRPr="008D3630">
        <w:rPr>
          <w:rStyle w:val="Ninguno"/>
          <w:rFonts w:ascii="Calibri" w:eastAsia="Calibri" w:hAnsi="Calibri" w:cs="Calibri"/>
          <w:color w:val="auto"/>
          <w:sz w:val="22"/>
          <w:szCs w:val="22"/>
          <w:lang w:val="es-ES_tradnl"/>
        </w:rPr>
        <w:t>___________________________________________________________________________</w:t>
      </w:r>
    </w:p>
    <w:p w:rsidR="00F37067" w:rsidRPr="008D3630" w:rsidRDefault="00F37067" w:rsidP="00BA5A8B">
      <w:pPr>
        <w:pStyle w:val="Cuerpo"/>
        <w:tabs>
          <w:tab w:val="left" w:pos="450"/>
        </w:tabs>
        <w:suppressAutoHyphens/>
        <w:ind w:left="480" w:hanging="480"/>
        <w:jc w:val="both"/>
        <w:rPr>
          <w:rStyle w:val="Ninguno"/>
          <w:rFonts w:ascii="Calibri" w:eastAsia="Calibri" w:hAnsi="Calibri" w:cs="Calibri"/>
          <w:color w:val="auto"/>
          <w:sz w:val="22"/>
          <w:szCs w:val="22"/>
        </w:rPr>
      </w:pPr>
    </w:p>
    <w:p w:rsidR="00F37067" w:rsidRDefault="00C22D48" w:rsidP="00C22D48">
      <w:pPr>
        <w:pStyle w:val="Cuerpo"/>
        <w:numPr>
          <w:ilvl w:val="1"/>
          <w:numId w:val="18"/>
        </w:numPr>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Documento de Identidad: _____________________________________________________________</w:t>
      </w:r>
    </w:p>
    <w:p w:rsidR="00C22D48" w:rsidRPr="008D3630" w:rsidRDefault="00C22D48" w:rsidP="00C22D48">
      <w:pPr>
        <w:pStyle w:val="Cuerpo"/>
        <w:tabs>
          <w:tab w:val="left" w:pos="450"/>
        </w:tabs>
        <w:suppressAutoHyphens/>
        <w:ind w:left="1134"/>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6.</w:t>
      </w:r>
      <w:r w:rsidRPr="008D3630">
        <w:rPr>
          <w:rStyle w:val="Ninguno"/>
          <w:rFonts w:ascii="Calibri" w:hAnsi="Calibri" w:cs="Calibri"/>
          <w:color w:val="auto"/>
          <w:sz w:val="22"/>
          <w:szCs w:val="22"/>
          <w:lang w:val="es-ES_tradnl"/>
        </w:rPr>
        <w:tab/>
      </w:r>
      <w:r w:rsidR="00C22D48">
        <w:rPr>
          <w:rStyle w:val="Ninguno"/>
          <w:rFonts w:ascii="Calibri" w:hAnsi="Calibri" w:cs="Calibri"/>
          <w:color w:val="auto"/>
          <w:sz w:val="22"/>
          <w:szCs w:val="22"/>
          <w:lang w:val="es-ES_tradnl"/>
        </w:rPr>
        <w:t>N° RUC: ___________________________________________________________________________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8D3630" w:rsidRDefault="005F40E1"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7.</w:t>
      </w:r>
      <w:r w:rsidRPr="008D3630">
        <w:rPr>
          <w:rStyle w:val="Ninguno"/>
          <w:rFonts w:ascii="Calibri" w:hAnsi="Calibri" w:cs="Calibri"/>
          <w:color w:val="auto"/>
          <w:sz w:val="22"/>
          <w:szCs w:val="22"/>
          <w:lang w:val="es-ES_tradnl"/>
        </w:rPr>
        <w:tab/>
      </w:r>
      <w:r w:rsidR="00C22D48" w:rsidRPr="008D3630">
        <w:rPr>
          <w:rStyle w:val="Ninguno"/>
          <w:rFonts w:ascii="Calibri" w:hAnsi="Calibri" w:cs="Calibri"/>
          <w:color w:val="auto"/>
          <w:sz w:val="22"/>
          <w:szCs w:val="22"/>
          <w:lang w:val="es-ES_tradnl"/>
        </w:rPr>
        <w:t>Número de cuenta bancaria en el BBVA Banco Continental en nuevos soles (20 dígitos):</w:t>
      </w:r>
    </w:p>
    <w:p w:rsidR="00F37067" w:rsidRPr="008D3630" w:rsidRDefault="00C22D48"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r w:rsidRPr="008D3630">
        <w:rPr>
          <w:rStyle w:val="Ninguno"/>
          <w:rFonts w:ascii="Calibri" w:hAnsi="Calibri" w:cs="Calibri"/>
          <w:color w:val="auto"/>
          <w:sz w:val="22"/>
          <w:szCs w:val="22"/>
          <w:lang w:val="en-US"/>
        </w:rPr>
        <w:t>_________________________________________________________________________________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8D3630" w:rsidRDefault="005F40E1" w:rsidP="00C22D48">
      <w:pPr>
        <w:pStyle w:val="Cuerpo"/>
        <w:widowControl w:val="0"/>
        <w:tabs>
          <w:tab w:val="left" w:pos="426"/>
        </w:tabs>
        <w:suppressAutoHyphens/>
        <w:ind w:left="426" w:hanging="426"/>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8.</w:t>
      </w:r>
      <w:r w:rsidRPr="008D3630">
        <w:rPr>
          <w:rStyle w:val="Ninguno"/>
          <w:rFonts w:ascii="Calibri" w:hAnsi="Calibri" w:cs="Calibri"/>
          <w:color w:val="auto"/>
          <w:sz w:val="22"/>
          <w:szCs w:val="22"/>
          <w:lang w:val="es-ES_tradnl"/>
        </w:rPr>
        <w:tab/>
      </w:r>
      <w:r w:rsidR="00C22D48" w:rsidRPr="008D3630">
        <w:rPr>
          <w:rStyle w:val="Ninguno"/>
          <w:rFonts w:ascii="Calibri" w:hAnsi="Calibri" w:cs="Calibri"/>
          <w:color w:val="auto"/>
          <w:sz w:val="22"/>
          <w:szCs w:val="22"/>
          <w:lang w:val="es-ES_tradnl"/>
        </w:rPr>
        <w:t>En caso de no contar con cuenta en el BBVA Banco Continental, favor indicar el nombre de su banco y número de cuenta interbancaria o cuenta corriente extranjera: ____________________________</w:t>
      </w:r>
    </w:p>
    <w:p w:rsidR="00C22D48" w:rsidRPr="008D3630" w:rsidRDefault="00C22D48" w:rsidP="00C22D48">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C22D48" w:rsidRDefault="00C22D48" w:rsidP="00C22D48">
      <w:pPr>
        <w:pStyle w:val="Cuerpo"/>
        <w:tabs>
          <w:tab w:val="left" w:pos="450"/>
        </w:tabs>
        <w:suppressAutoHyphens/>
        <w:ind w:left="1134" w:hanging="1134"/>
        <w:jc w:val="both"/>
        <w:rPr>
          <w:rStyle w:val="Ninguno"/>
          <w:rFonts w:ascii="Calibri" w:hAnsi="Calibri" w:cs="Calibri"/>
          <w:color w:val="auto"/>
          <w:sz w:val="22"/>
          <w:szCs w:val="22"/>
          <w:lang w:val="en-US"/>
        </w:rPr>
      </w:pPr>
      <w:r w:rsidRPr="008D3630">
        <w:rPr>
          <w:rStyle w:val="Ninguno"/>
          <w:rFonts w:ascii="Calibri" w:eastAsia="Calibri" w:hAnsi="Calibri" w:cs="Calibri"/>
          <w:color w:val="auto"/>
          <w:sz w:val="22"/>
          <w:szCs w:val="22"/>
          <w:lang w:val="es-ES_tradnl"/>
        </w:rPr>
        <w:tab/>
        <w:t>__________________________________________________________________________________</w:t>
      </w:r>
    </w:p>
    <w:p w:rsidR="00F37067" w:rsidRPr="008D3630" w:rsidRDefault="00F37067"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5F40E1" w:rsidP="00BA5A8B">
      <w:pPr>
        <w:pStyle w:val="Cuerpo"/>
        <w:tabs>
          <w:tab w:val="left" w:pos="7545"/>
        </w:tabs>
        <w:ind w:left="709" w:right="107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F37067"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5760"/>
        </w:tabs>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___________________________________</w:t>
      </w:r>
    </w:p>
    <w:p w:rsidR="00F37067" w:rsidRPr="008D3630" w:rsidRDefault="005F40E1" w:rsidP="00BA5A8B">
      <w:pPr>
        <w:pStyle w:val="Cuerpo"/>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tabs>
          <w:tab w:val="left" w:pos="513"/>
        </w:tabs>
        <w:ind w:left="709"/>
        <w:jc w:val="right"/>
        <w:rPr>
          <w:rStyle w:val="Ninguno"/>
          <w:rFonts w:ascii="Calibri" w:eastAsia="Helvetica" w:hAnsi="Calibri" w:cs="Calibri"/>
          <w:b/>
          <w:bCs/>
          <w:color w:val="auto"/>
          <w:sz w:val="22"/>
          <w:szCs w:val="22"/>
          <w:u w:color="0066CC"/>
          <w:lang w:val="es-ES_tradnl"/>
        </w:rPr>
      </w:pPr>
    </w:p>
    <w:p w:rsidR="00F37067" w:rsidRPr="008D3630" w:rsidRDefault="005F40E1" w:rsidP="00BA5A8B">
      <w:pPr>
        <w:pStyle w:val="Cuerpo"/>
        <w:tabs>
          <w:tab w:val="left" w:pos="513"/>
        </w:tabs>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Fecha: ___________________________</w:t>
      </w:r>
    </w:p>
    <w:p w:rsidR="00F37067" w:rsidRPr="008D3630" w:rsidRDefault="005F40E1" w:rsidP="00BA5A8B">
      <w:pPr>
        <w:pStyle w:val="Cuerpo"/>
        <w:jc w:val="right"/>
        <w:rPr>
          <w:rStyle w:val="Ninguno"/>
          <w:rFonts w:ascii="Calibri" w:eastAsia="Helvetica" w:hAnsi="Calibri" w:cs="Calibri"/>
          <w:b/>
          <w:bCs/>
          <w:color w:val="auto"/>
          <w:sz w:val="22"/>
          <w:szCs w:val="22"/>
        </w:rPr>
      </w:pPr>
      <w:r w:rsidRPr="008D3630">
        <w:rPr>
          <w:rStyle w:val="Ninguno"/>
          <w:rFonts w:ascii="Calibri" w:eastAsia="Calibri" w:hAnsi="Calibri" w:cs="Calibri"/>
          <w:color w:val="auto"/>
          <w:sz w:val="22"/>
          <w:szCs w:val="22"/>
          <w:lang w:val="es-ES_tradnl"/>
        </w:rPr>
        <w:br w:type="page"/>
      </w:r>
      <w:r w:rsidR="00BC7EEA" w:rsidRPr="008D3630">
        <w:rPr>
          <w:rStyle w:val="Ninguno"/>
          <w:rFonts w:ascii="Calibri" w:hAnsi="Calibri" w:cs="Calibri"/>
          <w:b/>
          <w:bCs/>
          <w:color w:val="auto"/>
          <w:sz w:val="22"/>
          <w:szCs w:val="22"/>
          <w:lang w:val="es-ES_tradnl"/>
        </w:rPr>
        <w:lastRenderedPageBreak/>
        <w:t>FORMULARIO 2</w:t>
      </w:r>
    </w:p>
    <w:p w:rsidR="00F37067" w:rsidRPr="008D3630" w:rsidRDefault="00F37067" w:rsidP="00BA5A8B">
      <w:pPr>
        <w:pStyle w:val="Cuerpo"/>
        <w:ind w:left="709"/>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hAnsi="Calibri" w:cs="Calibri"/>
          <w:b/>
          <w:bCs/>
          <w:color w:val="auto"/>
          <w:sz w:val="22"/>
          <w:szCs w:val="22"/>
          <w:lang w:val="es-ES_tradnl"/>
        </w:rPr>
      </w:pPr>
      <w:r w:rsidRPr="008D3630">
        <w:rPr>
          <w:rStyle w:val="Ninguno"/>
          <w:rFonts w:ascii="Calibri" w:hAnsi="Calibri" w:cs="Calibri"/>
          <w:b/>
          <w:bCs/>
          <w:color w:val="auto"/>
          <w:sz w:val="22"/>
          <w:szCs w:val="22"/>
          <w:lang w:val="es-ES_tradnl"/>
        </w:rPr>
        <w:t>MODELO DE DECLARACIÓN JURADA</w:t>
      </w:r>
    </w:p>
    <w:p w:rsidR="00A61922" w:rsidRPr="008D3630" w:rsidRDefault="00A61922"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SDP N° 00</w:t>
      </w:r>
      <w:r w:rsidR="00FB0828">
        <w:rPr>
          <w:rStyle w:val="Ninguno"/>
          <w:rFonts w:ascii="Calibri" w:hAnsi="Calibri" w:cs="Calibri"/>
          <w:b/>
          <w:bCs/>
          <w:color w:val="auto"/>
          <w:sz w:val="22"/>
          <w:szCs w:val="22"/>
          <w:lang w:val="es-ES_tradnl"/>
        </w:rPr>
        <w:t>6</w:t>
      </w:r>
      <w:r w:rsidRPr="008D3630">
        <w:rPr>
          <w:rStyle w:val="Ninguno"/>
          <w:rFonts w:ascii="Calibri" w:hAnsi="Calibri" w:cs="Calibri"/>
          <w:b/>
          <w:bCs/>
          <w:color w:val="auto"/>
          <w:sz w:val="22"/>
          <w:szCs w:val="22"/>
          <w:lang w:val="es-ES_tradnl"/>
        </w:rPr>
        <w:t>/2020-PEB</w:t>
      </w:r>
    </w:p>
    <w:p w:rsidR="00F37067" w:rsidRPr="008D3630" w:rsidRDefault="00F37067" w:rsidP="00BA5A8B">
      <w:pPr>
        <w:pStyle w:val="Cuerpo"/>
        <w:suppressAutoHyphens/>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Señores </w:t>
      </w:r>
    </w:p>
    <w:p w:rsidR="00AB75B3" w:rsidRPr="008D3630" w:rsidRDefault="00AB75B3"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Proyecto: 00118215 “Fortalecimiento de la Ciudadanía y la Identidad nacional de cara al Bicentenario”</w:t>
      </w:r>
    </w:p>
    <w:p w:rsidR="00F37067" w:rsidRPr="008D3630" w:rsidRDefault="00AB75B3"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PROYECTO ESPEC</w:t>
      </w:r>
      <w:r w:rsidR="00C56FC1" w:rsidRPr="008D3630">
        <w:rPr>
          <w:rStyle w:val="Ninguno"/>
          <w:rFonts w:ascii="Calibri" w:hAnsi="Calibri" w:cs="Calibri"/>
          <w:color w:val="auto"/>
          <w:sz w:val="22"/>
          <w:szCs w:val="22"/>
          <w:lang w:val="es-ES_tradnl"/>
        </w:rPr>
        <w:t>I</w:t>
      </w:r>
      <w:r w:rsidRPr="008D3630">
        <w:rPr>
          <w:rStyle w:val="Ninguno"/>
          <w:rFonts w:ascii="Calibri" w:hAnsi="Calibri" w:cs="Calibri"/>
          <w:color w:val="auto"/>
          <w:sz w:val="22"/>
          <w:szCs w:val="22"/>
          <w:lang w:val="es-ES_tradnl"/>
        </w:rPr>
        <w:t xml:space="preserve">AL BICENTENARIO - </w:t>
      </w:r>
      <w:r w:rsidR="005F40E1" w:rsidRPr="008D3630">
        <w:rPr>
          <w:rStyle w:val="Ninguno"/>
          <w:rFonts w:ascii="Calibri" w:hAnsi="Calibri" w:cs="Calibri"/>
          <w:color w:val="auto"/>
          <w:sz w:val="22"/>
          <w:szCs w:val="22"/>
          <w:lang w:val="es-ES_tradnl"/>
        </w:rPr>
        <w:t>Presidencia del Consejo de Ministros</w:t>
      </w:r>
    </w:p>
    <w:p w:rsidR="00F37067" w:rsidRPr="008D3630" w:rsidRDefault="001661FE" w:rsidP="00BA5A8B">
      <w:pPr>
        <w:pStyle w:val="Cuerpo"/>
        <w:suppressAutoHyphens/>
        <w:rPr>
          <w:rStyle w:val="Ninguno"/>
          <w:rFonts w:ascii="Calibri" w:eastAsia="Calibri Light" w:hAnsi="Calibri" w:cs="Calibri"/>
          <w:color w:val="auto"/>
          <w:sz w:val="22"/>
          <w:szCs w:val="22"/>
        </w:rPr>
      </w:pPr>
      <w:r w:rsidRPr="008D3630">
        <w:rPr>
          <w:rStyle w:val="Ninguno"/>
          <w:rFonts w:ascii="Calibri" w:hAnsi="Calibri" w:cs="Calibri"/>
          <w:color w:val="auto"/>
          <w:sz w:val="22"/>
          <w:szCs w:val="22"/>
          <w:u w:val="single"/>
          <w:lang w:val="es-ES_tradnl"/>
        </w:rPr>
        <w:t>Presente</w:t>
      </w:r>
      <w:r w:rsidRPr="008D3630">
        <w:rPr>
          <w:rStyle w:val="Ninguno"/>
          <w:rFonts w:ascii="Calibri" w:hAnsi="Calibri" w:cs="Calibri"/>
          <w:color w:val="auto"/>
          <w:sz w:val="22"/>
          <w:szCs w:val="22"/>
          <w:lang w:val="es-ES_tradnl"/>
        </w:rPr>
        <w:t>. -</w:t>
      </w:r>
    </w:p>
    <w:p w:rsidR="00F37067" w:rsidRPr="008D3630" w:rsidRDefault="00F37067" w:rsidP="00BA5A8B">
      <w:pPr>
        <w:pStyle w:val="Cuerpo"/>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rPr>
        <w:t xml:space="preserve">En relación con la Solicitud de Cotización para el </w:t>
      </w:r>
      <w:r w:rsidR="00AB75B3" w:rsidRPr="008D3630">
        <w:rPr>
          <w:rStyle w:val="Ninguno"/>
          <w:rFonts w:ascii="Calibri" w:hAnsi="Calibri" w:cs="Calibri"/>
          <w:color w:val="auto"/>
          <w:sz w:val="22"/>
          <w:szCs w:val="22"/>
          <w:lang w:val="es-ES_tradnl"/>
        </w:rPr>
        <w:t>Proyecto: 00118215 “Fortalecimiento de la Ciudadanía y la Identidad nacional de cara al Bicentenario”</w:t>
      </w:r>
      <w:r w:rsidRPr="008D3630">
        <w:rPr>
          <w:rStyle w:val="Ninguno"/>
          <w:rFonts w:ascii="Calibri" w:hAnsi="Calibri" w:cs="Calibri"/>
          <w:color w:val="auto"/>
          <w:sz w:val="22"/>
          <w:szCs w:val="22"/>
        </w:rPr>
        <w:t>, el oferente que suscribe declara bajo juramento lo que sigue:</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(a)</w:t>
      </w:r>
      <w:r w:rsidRPr="008D3630">
        <w:rPr>
          <w:rStyle w:val="Ninguno"/>
          <w:rFonts w:ascii="Calibri" w:hAnsi="Calibri" w:cs="Calibri"/>
          <w:color w:val="auto"/>
          <w:sz w:val="22"/>
          <w:szCs w:val="22"/>
          <w:lang w:val="es-ES_tradnl"/>
        </w:rPr>
        <w:tab/>
        <w:t>Que no está impedido de contratar con el Estado Peruano ni con la Presidencia del Consejo de Ministros y que siempre ha cumplido a satisfacción sus compromisos y obligaciones con éste.</w:t>
      </w:r>
    </w:p>
    <w:p w:rsidR="00F37067" w:rsidRPr="008D3630" w:rsidRDefault="00F37067" w:rsidP="00BA5A8B">
      <w:pPr>
        <w:pStyle w:val="Cuerpo"/>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2"/>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Que no </w:t>
      </w:r>
      <w:r w:rsidR="00C22D48">
        <w:rPr>
          <w:rStyle w:val="Ninguno"/>
          <w:rFonts w:ascii="Calibri" w:hAnsi="Calibri" w:cs="Calibri"/>
          <w:color w:val="auto"/>
          <w:sz w:val="22"/>
          <w:szCs w:val="22"/>
          <w:lang w:val="es-ES_tradnl"/>
        </w:rPr>
        <w:t xml:space="preserve">es personal </w:t>
      </w:r>
      <w:r w:rsidRPr="008D3630">
        <w:rPr>
          <w:rStyle w:val="Ninguno"/>
          <w:rFonts w:ascii="Calibri" w:hAnsi="Calibri" w:cs="Calibri"/>
          <w:color w:val="auto"/>
          <w:sz w:val="22"/>
          <w:szCs w:val="22"/>
          <w:lang w:val="es-ES_tradnl"/>
        </w:rPr>
        <w:t>que sea:</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Presidente o </w:t>
      </w:r>
      <w:r w:rsidR="001661FE" w:rsidRPr="008D3630">
        <w:rPr>
          <w:rStyle w:val="Ninguno"/>
          <w:rFonts w:ascii="Calibri" w:hAnsi="Calibri" w:cs="Calibri"/>
          <w:color w:val="auto"/>
          <w:sz w:val="22"/>
          <w:szCs w:val="22"/>
          <w:lang w:val="es-ES_tradnl"/>
        </w:rPr>
        <w:t>vicepresidente</w:t>
      </w:r>
      <w:r w:rsidRPr="008D3630">
        <w:rPr>
          <w:rStyle w:val="Ninguno"/>
          <w:rFonts w:ascii="Calibri" w:hAnsi="Calibri" w:cs="Calibri"/>
          <w:color w:val="auto"/>
          <w:sz w:val="22"/>
          <w:szCs w:val="22"/>
          <w:lang w:val="es-ES_tradnl"/>
        </w:rPr>
        <w:t>, representante del Congreso, Ministro de Estado ni Vocal de la Corte Suprema de Justicia de la República del Perú.</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Personal directivo, funcionario o empleado de la Presidencia del Consejo de Ministros, que haya ejercido funciones hasta seis (6) meses previos al inicio de la presente convocatoria.</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Cónyuge, conviviente o pariente hasta el cuarto grado de consanguinidad y segundo de afinidad de las personas anteriormente mencionadas</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Jurídica en la que las personas ya mencionadas anteriormente tengan una participación superior al 5% del capital social dentro de los 24 meses anteriores a la convocatoria.</w:t>
      </w:r>
    </w:p>
    <w:p w:rsidR="00F37067" w:rsidRPr="008D3630" w:rsidRDefault="005F40E1" w:rsidP="00947E12">
      <w:pPr>
        <w:pStyle w:val="Cuerpo"/>
        <w:widowControl w:val="0"/>
        <w:numPr>
          <w:ilvl w:val="0"/>
          <w:numId w:val="25"/>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natural o jurídica que haya participado como tal en la elaboración de los estudios o información técnica previa que de origen al proceso de selección y sirva de base para el objeto del contrato.</w:t>
      </w:r>
    </w:p>
    <w:p w:rsidR="00F37067" w:rsidRPr="008D3630" w:rsidRDefault="00F37067" w:rsidP="00BA5A8B">
      <w:pPr>
        <w:pStyle w:val="Cuerpo"/>
        <w:tabs>
          <w:tab w:val="left" w:pos="990"/>
        </w:tabs>
        <w:ind w:left="720"/>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6"/>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Que no t</w:t>
      </w:r>
      <w:r w:rsidR="00C22D48">
        <w:rPr>
          <w:rStyle w:val="Ninguno"/>
          <w:rFonts w:ascii="Calibri" w:hAnsi="Calibri" w:cs="Calibri"/>
          <w:color w:val="auto"/>
          <w:sz w:val="22"/>
          <w:szCs w:val="22"/>
          <w:lang w:val="es-ES_tradnl"/>
        </w:rPr>
        <w:t>iene</w:t>
      </w:r>
      <w:r w:rsidRPr="008D3630">
        <w:rPr>
          <w:rStyle w:val="Ninguno"/>
          <w:rFonts w:ascii="Calibri" w:hAnsi="Calibri" w:cs="Calibri"/>
          <w:color w:val="auto"/>
          <w:sz w:val="22"/>
          <w:szCs w:val="22"/>
          <w:lang w:val="es-ES_tradnl"/>
        </w:rPr>
        <w:t xml:space="preserve"> pendientes investigaciones, procesos ante el Ministerio Público o el Poder Judicial, en los cuales esté involucrado el Estado Peruano. </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(d)</w:t>
      </w:r>
      <w:r w:rsidRPr="008D3630">
        <w:rPr>
          <w:rStyle w:val="Ninguno"/>
          <w:rFonts w:ascii="Calibri" w:hAnsi="Calibri" w:cs="Calibri"/>
          <w:color w:val="auto"/>
          <w:sz w:val="22"/>
          <w:szCs w:val="22"/>
          <w:lang w:val="es-ES_tradnl"/>
        </w:rPr>
        <w:tab/>
      </w:r>
      <w:r w:rsidR="001661FE" w:rsidRPr="008D3630">
        <w:rPr>
          <w:rStyle w:val="Ninguno"/>
          <w:rFonts w:ascii="Calibri" w:hAnsi="Calibri" w:cs="Calibri"/>
          <w:color w:val="auto"/>
          <w:sz w:val="22"/>
          <w:szCs w:val="22"/>
          <w:lang w:val="es-ES_tradnl"/>
        </w:rPr>
        <w:t>Que,</w:t>
      </w:r>
      <w:r w:rsidRPr="008D3630">
        <w:rPr>
          <w:rStyle w:val="Ninguno"/>
          <w:rFonts w:ascii="Calibri" w:hAnsi="Calibri" w:cs="Calibri"/>
          <w:color w:val="auto"/>
          <w:sz w:val="22"/>
          <w:szCs w:val="22"/>
          <w:lang w:val="es-ES_tradnl"/>
        </w:rPr>
        <w:t xml:space="preserve"> por el hecho de presentar una oferta, </w:t>
      </w:r>
      <w:r w:rsidR="00C22D48">
        <w:rPr>
          <w:rStyle w:val="Ninguno"/>
          <w:rFonts w:ascii="Calibri" w:hAnsi="Calibri" w:cs="Calibri"/>
          <w:color w:val="auto"/>
          <w:sz w:val="22"/>
          <w:szCs w:val="22"/>
          <w:lang w:val="es-ES_tradnl"/>
        </w:rPr>
        <w:t xml:space="preserve">se </w:t>
      </w:r>
      <w:r w:rsidRPr="008D3630">
        <w:rPr>
          <w:rStyle w:val="Ninguno"/>
          <w:rFonts w:ascii="Calibri" w:hAnsi="Calibri" w:cs="Calibri"/>
          <w:color w:val="auto"/>
          <w:sz w:val="22"/>
          <w:szCs w:val="22"/>
          <w:lang w:val="es-ES_tradnl"/>
        </w:rPr>
        <w:t>somete plenamente a las bases del concurso, las cuales declaramos haber leído, junto con las normas que la rigen.</w:t>
      </w:r>
    </w:p>
    <w:p w:rsidR="00F37067" w:rsidRPr="008D3630" w:rsidRDefault="005F40E1"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p>
    <w:p w:rsidR="00F37067" w:rsidRDefault="00F37067" w:rsidP="00BA5A8B">
      <w:pPr>
        <w:pStyle w:val="Cuerpo"/>
        <w:suppressAutoHyphens/>
        <w:ind w:left="709"/>
        <w:jc w:val="both"/>
        <w:rPr>
          <w:rStyle w:val="Ninguno"/>
          <w:rFonts w:ascii="Calibri" w:eastAsia="Calibri Light" w:hAnsi="Calibri" w:cs="Calibri"/>
          <w:color w:val="auto"/>
          <w:sz w:val="22"/>
          <w:szCs w:val="22"/>
          <w:lang w:val="es-ES_tradnl"/>
        </w:rPr>
      </w:pPr>
    </w:p>
    <w:p w:rsidR="00C22D48" w:rsidRPr="008D3630" w:rsidRDefault="00C22D48" w:rsidP="00BA5A8B">
      <w:pPr>
        <w:pStyle w:val="Cuerpo"/>
        <w:suppressAutoHyphens/>
        <w:ind w:left="709"/>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ind w:left="709"/>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Lima, ___ de _________de 20</w:t>
      </w:r>
      <w:r w:rsidR="001661FE" w:rsidRPr="008D3630">
        <w:rPr>
          <w:rStyle w:val="Ninguno"/>
          <w:rFonts w:ascii="Calibri" w:hAnsi="Calibri" w:cs="Calibri"/>
          <w:color w:val="auto"/>
          <w:sz w:val="22"/>
          <w:szCs w:val="22"/>
          <w:lang w:val="es-ES_tradnl"/>
        </w:rPr>
        <w:t>20</w:t>
      </w:r>
    </w:p>
    <w:p w:rsidR="00AB75B3" w:rsidRPr="008D3630" w:rsidRDefault="00AB75B3" w:rsidP="00BA5A8B">
      <w:pPr>
        <w:pStyle w:val="Cuerpo"/>
        <w:suppressAutoHyphens/>
        <w:ind w:left="709"/>
        <w:jc w:val="both"/>
        <w:rPr>
          <w:rStyle w:val="Ninguno"/>
          <w:rFonts w:ascii="Calibri" w:hAnsi="Calibri" w:cs="Calibri"/>
          <w:color w:val="auto"/>
          <w:sz w:val="22"/>
          <w:szCs w:val="22"/>
          <w:lang w:val="es-ES_tradnl"/>
        </w:rPr>
      </w:pPr>
    </w:p>
    <w:p w:rsidR="00AB75B3" w:rsidRPr="008D3630" w:rsidRDefault="00AB75B3" w:rsidP="00BA5A8B">
      <w:pPr>
        <w:pStyle w:val="Cuerpo"/>
        <w:suppressAutoHyphens/>
        <w:ind w:left="709"/>
        <w:jc w:val="both"/>
        <w:rPr>
          <w:rStyle w:val="Ninguno"/>
          <w:rFonts w:ascii="Calibri" w:eastAsia="Calibri Light" w:hAnsi="Calibri" w:cs="Calibri"/>
          <w:color w:val="auto"/>
          <w:sz w:val="22"/>
          <w:szCs w:val="22"/>
        </w:rPr>
      </w:pPr>
    </w:p>
    <w:p w:rsidR="0019751C" w:rsidRPr="008D3630" w:rsidRDefault="0019751C" w:rsidP="00BA5A8B">
      <w:pPr>
        <w:pStyle w:val="Cuerpo"/>
        <w:suppressAutoHyphens/>
        <w:ind w:left="709"/>
        <w:jc w:val="both"/>
        <w:rPr>
          <w:rStyle w:val="Ninguno"/>
          <w:rFonts w:ascii="Calibri" w:eastAsia="Calibri Light" w:hAnsi="Calibri" w:cs="Calibri"/>
          <w:color w:val="auto"/>
          <w:sz w:val="22"/>
          <w:szCs w:val="22"/>
        </w:rPr>
      </w:pPr>
    </w:p>
    <w:p w:rsidR="00737E5C" w:rsidRPr="008D3630" w:rsidRDefault="00737E5C" w:rsidP="00BA5A8B">
      <w:pPr>
        <w:pStyle w:val="Cuerpo"/>
        <w:suppressAutoHyphens/>
        <w:ind w:left="709"/>
        <w:jc w:val="both"/>
        <w:rPr>
          <w:rStyle w:val="Ninguno"/>
          <w:rFonts w:ascii="Calibri" w:eastAsia="Calibri Light" w:hAnsi="Calibri" w:cs="Calibri"/>
          <w:color w:val="auto"/>
          <w:sz w:val="22"/>
          <w:szCs w:val="22"/>
        </w:rPr>
      </w:pPr>
    </w:p>
    <w:p w:rsidR="00F37067" w:rsidRPr="008D3630" w:rsidRDefault="005F40E1" w:rsidP="00BA5A8B">
      <w:pPr>
        <w:pStyle w:val="Cuerpo"/>
        <w:tabs>
          <w:tab w:val="left" w:pos="5760"/>
        </w:tabs>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__________________________________________</w:t>
      </w:r>
    </w:p>
    <w:p w:rsidR="00F37067" w:rsidRPr="008D3630" w:rsidRDefault="005F40E1" w:rsidP="00BA5A8B">
      <w:pPr>
        <w:pStyle w:val="Cuerpo"/>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737E5C" w:rsidRPr="008D3630" w:rsidRDefault="00737E5C" w:rsidP="00BA5A8B">
      <w:pPr>
        <w:pStyle w:val="Cuerpo"/>
        <w:suppressAutoHyphens/>
        <w:ind w:left="709"/>
        <w:jc w:val="right"/>
        <w:rPr>
          <w:rStyle w:val="Ninguno"/>
          <w:rFonts w:ascii="Calibri" w:eastAsia="Calibri Light" w:hAnsi="Calibri" w:cs="Calibri"/>
          <w:color w:val="auto"/>
          <w:sz w:val="22"/>
          <w:szCs w:val="22"/>
          <w:lang w:val="es-ES_tradnl"/>
        </w:rPr>
      </w:pPr>
    </w:p>
    <w:p w:rsidR="00026456" w:rsidRPr="008D3630" w:rsidRDefault="00613F67" w:rsidP="00BA5A8B">
      <w:pPr>
        <w:jc w:val="right"/>
        <w:rPr>
          <w:rFonts w:ascii="Calibri" w:hAnsi="Calibri" w:cs="Calibri"/>
          <w:b/>
          <w:bCs/>
          <w:spacing w:val="-6"/>
          <w:w w:val="105"/>
          <w:sz w:val="22"/>
          <w:szCs w:val="22"/>
          <w:lang w:val="es-PE"/>
        </w:rPr>
      </w:pPr>
      <w:r w:rsidRPr="008D3630">
        <w:rPr>
          <w:rFonts w:ascii="Calibri" w:hAnsi="Calibri" w:cs="Calibri"/>
          <w:b/>
          <w:bCs/>
          <w:spacing w:val="-6"/>
          <w:w w:val="105"/>
          <w:sz w:val="22"/>
          <w:szCs w:val="22"/>
          <w:lang w:val="es-PE"/>
        </w:rPr>
        <w:lastRenderedPageBreak/>
        <w:t>FORMULARIO</w:t>
      </w:r>
      <w:r w:rsidR="007226F9" w:rsidRPr="008D3630">
        <w:rPr>
          <w:rFonts w:ascii="Calibri" w:hAnsi="Calibri" w:cs="Calibri"/>
          <w:b/>
          <w:bCs/>
          <w:spacing w:val="-6"/>
          <w:w w:val="105"/>
          <w:sz w:val="22"/>
          <w:szCs w:val="22"/>
          <w:lang w:val="es-PE"/>
        </w:rPr>
        <w:t xml:space="preserve"> </w:t>
      </w:r>
      <w:r w:rsidR="004A7C35" w:rsidRPr="008D3630">
        <w:rPr>
          <w:rFonts w:ascii="Calibri" w:hAnsi="Calibri" w:cs="Calibri"/>
          <w:b/>
          <w:bCs/>
          <w:spacing w:val="-6"/>
          <w:w w:val="105"/>
          <w:sz w:val="22"/>
          <w:szCs w:val="22"/>
          <w:lang w:val="es-PE"/>
        </w:rPr>
        <w:t>3</w:t>
      </w:r>
    </w:p>
    <w:p w:rsidR="00026456" w:rsidRPr="008D3630" w:rsidRDefault="00026456" w:rsidP="00BA5A8B">
      <w:pPr>
        <w:jc w:val="center"/>
        <w:rPr>
          <w:rFonts w:ascii="Calibri" w:hAnsi="Calibri" w:cs="Calibri"/>
          <w:b/>
          <w:sz w:val="22"/>
          <w:szCs w:val="22"/>
          <w:lang w:val="es-ES_tradnl"/>
        </w:rPr>
      </w:pP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 xml:space="preserve">FORMULARIO DE PRESENTACIÓN DE PROPUESTAS </w:t>
      </w: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POR LOS PROVEEDORES DE SERVICIOS</w:t>
      </w:r>
      <w:r w:rsidRPr="008D3630">
        <w:rPr>
          <w:rStyle w:val="Refdenotaalpie"/>
          <w:rFonts w:ascii="Calibri" w:hAnsi="Calibri" w:cs="Calibri"/>
          <w:sz w:val="22"/>
          <w:szCs w:val="22"/>
          <w:lang w:val="es-ES_tradnl"/>
        </w:rPr>
        <w:footnoteReference w:id="2"/>
      </w:r>
    </w:p>
    <w:p w:rsidR="00026456" w:rsidRPr="008D3630" w:rsidRDefault="002E56A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SOLICITUD DE PROPUESTA N° 00</w:t>
      </w:r>
      <w:r w:rsidR="00FB0828">
        <w:rPr>
          <w:rFonts w:ascii="Calibri" w:hAnsi="Calibri" w:cs="Calibri"/>
          <w:b/>
          <w:i/>
          <w:sz w:val="22"/>
          <w:szCs w:val="22"/>
          <w:lang w:val="es-ES_tradnl"/>
        </w:rPr>
        <w:t>6</w:t>
      </w:r>
      <w:r w:rsidR="00A2655F" w:rsidRPr="008D3630">
        <w:rPr>
          <w:rFonts w:ascii="Calibri" w:hAnsi="Calibri" w:cs="Calibri"/>
          <w:b/>
          <w:i/>
          <w:sz w:val="22"/>
          <w:szCs w:val="22"/>
          <w:lang w:val="es-ES_tradnl"/>
        </w:rPr>
        <w:t>/2020-PEB</w:t>
      </w:r>
    </w:p>
    <w:p w:rsidR="002E56A6" w:rsidRPr="008D3630" w:rsidRDefault="002E56A6" w:rsidP="00BA5A8B">
      <w:pPr>
        <w:jc w:val="center"/>
        <w:rPr>
          <w:rFonts w:ascii="Calibri" w:hAnsi="Calibri" w:cs="Calibri"/>
          <w:b/>
          <w:i/>
          <w:sz w:val="22"/>
          <w:szCs w:val="22"/>
          <w:lang w:val="es-ES_tradnl"/>
        </w:rPr>
      </w:pPr>
    </w:p>
    <w:p w:rsidR="00026456" w:rsidRPr="008D3630" w:rsidRDefault="0002645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 xml:space="preserve">(La presentación de este formulario se realizará en papel de carta </w:t>
      </w:r>
      <w:r w:rsidR="00C22D48">
        <w:rPr>
          <w:rFonts w:ascii="Calibri" w:hAnsi="Calibri" w:cs="Calibri"/>
          <w:b/>
          <w:i/>
          <w:sz w:val="22"/>
          <w:szCs w:val="22"/>
          <w:lang w:val="es-ES_tradnl"/>
        </w:rPr>
        <w:t>del proveedor</w:t>
      </w:r>
      <w:r w:rsidRPr="008D3630">
        <w:rPr>
          <w:rFonts w:ascii="Calibri" w:hAnsi="Calibri" w:cs="Calibri"/>
          <w:b/>
          <w:i/>
          <w:sz w:val="22"/>
          <w:szCs w:val="22"/>
          <w:lang w:val="es-ES_tradnl"/>
        </w:rPr>
        <w:t xml:space="preserve"> de servicios, en el que figurará el encabezamiento oficial de la misma</w:t>
      </w:r>
      <w:r w:rsidRPr="008D3630">
        <w:rPr>
          <w:rStyle w:val="Refdenotaalpie"/>
          <w:rFonts w:ascii="Calibri" w:hAnsi="Calibri" w:cs="Calibri"/>
          <w:i/>
          <w:sz w:val="22"/>
          <w:szCs w:val="22"/>
          <w:lang w:val="es-ES_tradnl"/>
        </w:rPr>
        <w:footnoteReference w:id="3"/>
      </w:r>
      <w:r w:rsidRPr="008D3630">
        <w:rPr>
          <w:rFonts w:ascii="Calibri" w:hAnsi="Calibri" w:cs="Calibri"/>
          <w:b/>
          <w:i/>
          <w:sz w:val="22"/>
          <w:szCs w:val="22"/>
          <w:lang w:val="es-ES_tradnl"/>
        </w:rPr>
        <w:t>)</w:t>
      </w:r>
    </w:p>
    <w:p w:rsidR="00026456" w:rsidRPr="008D3630" w:rsidRDefault="00026456" w:rsidP="00BA5A8B">
      <w:pPr>
        <w:pBdr>
          <w:bottom w:val="single" w:sz="6" w:space="1" w:color="auto"/>
        </w:pBdr>
        <w:jc w:val="center"/>
        <w:rPr>
          <w:rFonts w:ascii="Calibri" w:hAnsi="Calibri" w:cs="Calibri"/>
          <w:b/>
          <w:sz w:val="22"/>
          <w:szCs w:val="22"/>
          <w:lang w:val="es-ES_tradnl"/>
        </w:rPr>
      </w:pPr>
    </w:p>
    <w:p w:rsidR="00026456" w:rsidRPr="008D3630" w:rsidRDefault="00026456" w:rsidP="00BA5A8B">
      <w:pPr>
        <w:jc w:val="right"/>
        <w:rPr>
          <w:rFonts w:ascii="Calibri" w:hAnsi="Calibri" w:cs="Calibri"/>
          <w:sz w:val="22"/>
          <w:szCs w:val="22"/>
          <w:lang w:val="es-ES_tradnl"/>
        </w:rPr>
      </w:pPr>
      <w:r w:rsidRPr="008D3630">
        <w:rPr>
          <w:rFonts w:ascii="Calibri" w:hAnsi="Calibri" w:cs="Calibri"/>
          <w:sz w:val="22"/>
          <w:szCs w:val="22"/>
          <w:lang w:val="es-ES_tradnl"/>
        </w:rPr>
        <w:t xml:space="preserve"> [Insértese: </w:t>
      </w:r>
      <w:r w:rsidRPr="008D3630">
        <w:rPr>
          <w:rFonts w:ascii="Calibri" w:hAnsi="Calibri" w:cs="Calibri"/>
          <w:i/>
          <w:sz w:val="22"/>
          <w:szCs w:val="22"/>
          <w:lang w:val="es-ES_tradnl"/>
        </w:rPr>
        <w:t>lugar, fecha</w:t>
      </w:r>
      <w:r w:rsidRPr="008D3630">
        <w:rPr>
          <w:rFonts w:ascii="Calibri" w:hAnsi="Calibri" w:cs="Calibri"/>
          <w:sz w:val="22"/>
          <w:szCs w:val="22"/>
          <w:lang w:val="es-ES_tradnl"/>
        </w:rPr>
        <w:t>]</w:t>
      </w:r>
    </w:p>
    <w:p w:rsidR="00026456" w:rsidRPr="008D3630" w:rsidRDefault="00026456" w:rsidP="00BA5A8B">
      <w:pPr>
        <w:rPr>
          <w:rFonts w:ascii="Calibri" w:hAnsi="Calibri" w:cs="Calibri"/>
          <w:sz w:val="22"/>
          <w:szCs w:val="22"/>
          <w:lang w:val="es-PE"/>
        </w:rPr>
      </w:pPr>
      <w:r w:rsidRPr="008D3630">
        <w:rPr>
          <w:rFonts w:ascii="Calibri" w:hAnsi="Calibri" w:cs="Calibri"/>
          <w:sz w:val="22"/>
          <w:szCs w:val="22"/>
          <w:lang w:val="es-ES_tradnl"/>
        </w:rPr>
        <w:t>A:</w:t>
      </w:r>
      <w:r w:rsidRPr="008D3630">
        <w:rPr>
          <w:rFonts w:ascii="Calibri" w:hAnsi="Calibri" w:cs="Calibri"/>
          <w:sz w:val="22"/>
          <w:szCs w:val="22"/>
          <w:lang w:val="es-ES_tradnl"/>
        </w:rPr>
        <w:tab/>
      </w:r>
      <w:r w:rsidRPr="008D3630">
        <w:rPr>
          <w:rFonts w:ascii="Calibri" w:hAnsi="Calibri" w:cs="Calibri"/>
          <w:sz w:val="22"/>
          <w:szCs w:val="22"/>
          <w:lang w:val="es-PE"/>
        </w:rPr>
        <w:t>Señores</w:t>
      </w:r>
    </w:p>
    <w:p w:rsidR="00026456" w:rsidRPr="008D3630" w:rsidRDefault="00026456" w:rsidP="00BA5A8B">
      <w:pPr>
        <w:rPr>
          <w:rStyle w:val="Textoennegrita"/>
          <w:rFonts w:ascii="Calibri" w:hAnsi="Calibri" w:cs="Calibri"/>
          <w:b w:val="0"/>
          <w:bCs w:val="0"/>
          <w:iCs/>
          <w:sz w:val="22"/>
          <w:szCs w:val="22"/>
          <w:lang w:val="es-PE"/>
        </w:rPr>
      </w:pPr>
      <w:r w:rsidRPr="008D3630">
        <w:rPr>
          <w:rFonts w:ascii="Calibri" w:hAnsi="Calibri" w:cs="Calibri"/>
          <w:sz w:val="22"/>
          <w:szCs w:val="22"/>
          <w:lang w:val="es-PE"/>
        </w:rPr>
        <w:tab/>
      </w:r>
      <w:r w:rsidR="00E90818" w:rsidRPr="008D3630">
        <w:rPr>
          <w:rFonts w:ascii="Calibri" w:hAnsi="Calibri" w:cs="Calibri"/>
          <w:sz w:val="22"/>
          <w:szCs w:val="22"/>
          <w:lang w:val="es-PE"/>
        </w:rPr>
        <w:t>Proyecto …</w:t>
      </w:r>
    </w:p>
    <w:p w:rsidR="00026456" w:rsidRPr="008D3630" w:rsidRDefault="004F49FD" w:rsidP="00BA5A8B">
      <w:pPr>
        <w:ind w:firstLine="720"/>
        <w:rPr>
          <w:rStyle w:val="Textoennegrita"/>
          <w:rFonts w:ascii="Calibri" w:hAnsi="Calibri" w:cs="Calibri"/>
          <w:b w:val="0"/>
          <w:bCs w:val="0"/>
          <w:iCs/>
          <w:sz w:val="22"/>
          <w:szCs w:val="22"/>
          <w:lang w:val="es-PE"/>
        </w:rPr>
      </w:pPr>
      <w:r w:rsidRPr="008D3630">
        <w:rPr>
          <w:rStyle w:val="Textoennegrita"/>
          <w:rFonts w:ascii="Calibri" w:hAnsi="Calibri" w:cs="Calibri"/>
          <w:iCs/>
          <w:sz w:val="22"/>
          <w:szCs w:val="22"/>
          <w:lang w:val="es-PE"/>
        </w:rPr>
        <w:t>Presente. -</w:t>
      </w: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r w:rsidRPr="008D3630">
        <w:rPr>
          <w:rFonts w:ascii="Calibri" w:hAnsi="Calibri" w:cs="Calibri"/>
          <w:sz w:val="22"/>
          <w:szCs w:val="22"/>
          <w:lang w:val="es-ES_tradnl"/>
        </w:rPr>
        <w:t>Estimados señores:</w:t>
      </w:r>
    </w:p>
    <w:p w:rsidR="00026456" w:rsidRPr="008D3630" w:rsidRDefault="00C22D48" w:rsidP="00BA5A8B">
      <w:pPr>
        <w:ind w:right="-23"/>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El </w:t>
      </w:r>
      <w:r w:rsidR="00026456" w:rsidRPr="008D3630">
        <w:rPr>
          <w:rFonts w:ascii="Calibri" w:hAnsi="Calibri" w:cs="Calibri"/>
          <w:snapToGrid w:val="0"/>
          <w:sz w:val="22"/>
          <w:szCs w:val="22"/>
          <w:lang w:val="es-ES_tradnl"/>
        </w:rPr>
        <w:t>abajo firmante t</w:t>
      </w:r>
      <w:r w:rsidR="00AF5A33">
        <w:rPr>
          <w:rFonts w:ascii="Calibri" w:hAnsi="Calibri" w:cs="Calibri"/>
          <w:snapToGrid w:val="0"/>
          <w:sz w:val="22"/>
          <w:szCs w:val="22"/>
          <w:lang w:val="es-ES_tradnl"/>
        </w:rPr>
        <w:t>ien</w:t>
      </w:r>
      <w:r w:rsidR="00026456" w:rsidRPr="008D3630">
        <w:rPr>
          <w:rFonts w:ascii="Calibri" w:hAnsi="Calibri" w:cs="Calibri"/>
          <w:snapToGrid w:val="0"/>
          <w:sz w:val="22"/>
          <w:szCs w:val="22"/>
          <w:lang w:val="es-ES_tradnl"/>
        </w:rPr>
        <w:t>e el placer de dirigir</w:t>
      </w:r>
      <w:r w:rsidR="00AF5A33">
        <w:rPr>
          <w:rFonts w:ascii="Calibri" w:hAnsi="Calibri" w:cs="Calibri"/>
          <w:snapToGrid w:val="0"/>
          <w:sz w:val="22"/>
          <w:szCs w:val="22"/>
          <w:lang w:val="es-ES_tradnl"/>
        </w:rPr>
        <w:t>se</w:t>
      </w:r>
      <w:r w:rsidR="00026456" w:rsidRPr="008D3630">
        <w:rPr>
          <w:rFonts w:ascii="Calibri" w:hAnsi="Calibri" w:cs="Calibri"/>
          <w:snapToGrid w:val="0"/>
          <w:sz w:val="22"/>
          <w:szCs w:val="22"/>
          <w:lang w:val="es-ES_tradnl"/>
        </w:rPr>
        <w:t xml:space="preserve"> a ustedes para ofrecer al </w:t>
      </w:r>
      <w:r w:rsidR="001661FE" w:rsidRPr="008D3630">
        <w:rPr>
          <w:rFonts w:ascii="Calibri" w:hAnsi="Calibri" w:cs="Calibri"/>
          <w:snapToGrid w:val="0"/>
          <w:sz w:val="22"/>
          <w:szCs w:val="22"/>
          <w:lang w:val="es-ES_tradnl"/>
        </w:rPr>
        <w:t>Proyecto los</w:t>
      </w:r>
      <w:r w:rsidR="00026456" w:rsidRPr="008D3630">
        <w:rPr>
          <w:rFonts w:ascii="Calibri" w:hAnsi="Calibri" w:cs="Calibri"/>
          <w:snapToGrid w:val="0"/>
          <w:sz w:val="22"/>
          <w:szCs w:val="22"/>
          <w:lang w:val="es-ES_tradnl"/>
        </w:rPr>
        <w:t xml:space="preserve"> servicios ________________, de conformidad con los requisitos que se establecen en la Solicitud de Propuesta </w:t>
      </w:r>
      <w:r w:rsidR="00E90818" w:rsidRPr="008D3630">
        <w:rPr>
          <w:rFonts w:ascii="Calibri" w:hAnsi="Calibri" w:cs="Calibri"/>
          <w:snapToGrid w:val="0"/>
          <w:sz w:val="22"/>
          <w:szCs w:val="22"/>
          <w:lang w:val="es-ES_tradnl"/>
        </w:rPr>
        <w:t>No. ………….</w:t>
      </w:r>
      <w:r w:rsidR="00026456" w:rsidRPr="008D3630">
        <w:rPr>
          <w:rFonts w:ascii="Calibri" w:hAnsi="Calibri" w:cs="Calibri"/>
          <w:snapToGrid w:val="0"/>
          <w:sz w:val="22"/>
          <w:szCs w:val="22"/>
          <w:lang w:val="es-ES_tradnl"/>
        </w:rPr>
        <w:t xml:space="preserve"> de fecha ______________, y todos sus anexos</w:t>
      </w:r>
      <w:r w:rsidR="00026456" w:rsidRPr="008D3630">
        <w:rPr>
          <w:rFonts w:ascii="Calibri" w:hAnsi="Calibri" w:cs="Calibri"/>
          <w:sz w:val="22"/>
          <w:szCs w:val="22"/>
          <w:lang w:val="es-ES_tradnl"/>
        </w:rPr>
        <w:t xml:space="preserve">. </w:t>
      </w:r>
      <w:r w:rsidR="00026456" w:rsidRPr="008D3630">
        <w:rPr>
          <w:rFonts w:ascii="Calibri" w:hAnsi="Calibri" w:cs="Calibri"/>
          <w:snapToGrid w:val="0"/>
          <w:sz w:val="22"/>
          <w:szCs w:val="22"/>
          <w:lang w:val="es-ES_tradnl"/>
        </w:rPr>
        <w:t>A saber:</w:t>
      </w:r>
    </w:p>
    <w:p w:rsidR="00026456" w:rsidRPr="008D3630" w:rsidRDefault="00026456" w:rsidP="00BA5A8B">
      <w:pPr>
        <w:ind w:right="630" w:firstLine="720"/>
        <w:jc w:val="both"/>
        <w:rPr>
          <w:rFonts w:ascii="Calibri" w:hAnsi="Calibri" w:cs="Calibri"/>
          <w:snapToGrid w:val="0"/>
          <w:sz w:val="22"/>
          <w:szCs w:val="22"/>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Calificaciones del Proveedor de Servicios</w:t>
      </w:r>
    </w:p>
    <w:p w:rsidR="00026456" w:rsidRPr="008D3630" w:rsidRDefault="00026456" w:rsidP="00BA5A8B">
      <w:pPr>
        <w:pStyle w:val="ColorfulList-Accent11"/>
        <w:spacing w:line="240" w:lineRule="auto"/>
        <w:ind w:left="630"/>
        <w:rPr>
          <w:rFonts w:ascii="Calibri" w:hAnsi="Calibri" w:cs="Calibri"/>
          <w:b/>
          <w:snapToGrid w:val="0"/>
          <w:color w:val="auto"/>
          <w:lang w:val="es-ES_tradnl"/>
        </w:rPr>
      </w:pP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spacing w:line="240" w:lineRule="auto"/>
        <w:ind w:left="709" w:right="146" w:hanging="80"/>
        <w:rPr>
          <w:rStyle w:val="hps"/>
          <w:rFonts w:ascii="Calibri" w:hAnsi="Calibri" w:cs="Calibri"/>
          <w:i/>
          <w:color w:val="auto"/>
          <w:lang w:val="es-ES_tradnl"/>
        </w:rPr>
      </w:pPr>
      <w:r w:rsidRPr="00A86F97">
        <w:rPr>
          <w:rStyle w:val="hps"/>
          <w:rFonts w:ascii="Calibri" w:hAnsi="Calibri" w:cs="Calibri"/>
          <w:i/>
          <w:color w:val="auto"/>
          <w:lang w:val="es-ES_tradnl"/>
        </w:rPr>
        <w:t>El Proveedor de Servicios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deberá</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describir y explicar cómo</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y por qué se considera</w:t>
      </w:r>
      <w:r w:rsidRPr="00A86F97">
        <w:rPr>
          <w:rFonts w:ascii="Calibri" w:hAnsi="Calibri" w:cs="Calibri"/>
          <w:i/>
          <w:color w:val="auto"/>
          <w:lang w:val="es-ES_tradnl"/>
        </w:rPr>
        <w:t xml:space="preserve"> </w:t>
      </w:r>
      <w:r w:rsidR="00AF5A33" w:rsidRPr="00A86F97">
        <w:rPr>
          <w:rStyle w:val="hps"/>
          <w:rFonts w:ascii="Calibri" w:hAnsi="Calibri" w:cs="Calibri"/>
          <w:i/>
          <w:color w:val="auto"/>
          <w:lang w:val="es-ES_tradnl"/>
        </w:rPr>
        <w:t xml:space="preserve">el </w:t>
      </w:r>
      <w:r w:rsidRPr="00A86F97">
        <w:rPr>
          <w:rStyle w:val="hps"/>
          <w:rFonts w:ascii="Calibri" w:hAnsi="Calibri" w:cs="Calibri"/>
          <w:i/>
          <w:color w:val="auto"/>
          <w:lang w:val="es-ES_tradnl"/>
        </w:rPr>
        <w:t xml:space="preserve"> que mejor puede cumplir con los requisitos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P</w:t>
      </w:r>
      <w:r w:rsidR="00E90818" w:rsidRPr="00A86F97">
        <w:rPr>
          <w:rStyle w:val="hps"/>
          <w:rFonts w:ascii="Calibri" w:hAnsi="Calibri" w:cs="Calibri"/>
          <w:i/>
          <w:color w:val="auto"/>
          <w:lang w:val="es-ES_tradnl"/>
        </w:rPr>
        <w:t>royecto</w:t>
      </w:r>
      <w:r w:rsidRPr="00A86F97">
        <w:rPr>
          <w:rFonts w:ascii="Calibri" w:hAnsi="Calibri" w:cs="Calibri"/>
          <w:i/>
          <w:color w:val="auto"/>
          <w:lang w:val="es-ES_tradnl"/>
        </w:rPr>
        <w:t xml:space="preserve">, indicando para ello </w:t>
      </w:r>
      <w:r w:rsidRPr="00A86F97">
        <w:rPr>
          <w:rStyle w:val="hps"/>
          <w:rFonts w:ascii="Calibri" w:hAnsi="Calibri" w:cs="Calibri"/>
          <w:i/>
          <w:color w:val="auto"/>
          <w:lang w:val="es-ES_tradnl"/>
        </w:rPr>
        <w:t>lo siguiente:</w:t>
      </w:r>
      <w:r w:rsidRPr="00A86F97">
        <w:rPr>
          <w:rFonts w:ascii="Calibri" w:hAnsi="Calibri" w:cs="Calibri"/>
          <w:i/>
          <w:color w:val="auto"/>
          <w:lang w:val="es-ES_tradnl"/>
        </w:rPr>
        <w:br/>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Fonts w:ascii="Calibri" w:hAnsi="Calibri" w:cs="Calibri"/>
          <w:i/>
          <w:color w:val="auto"/>
          <w:lang w:val="es-ES_tradnl"/>
        </w:rPr>
      </w:pPr>
      <w:r w:rsidRPr="00A86F97">
        <w:rPr>
          <w:rStyle w:val="hps"/>
          <w:rFonts w:ascii="Calibri" w:hAnsi="Calibri" w:cs="Calibri"/>
          <w:i/>
          <w:color w:val="auto"/>
          <w:lang w:val="es-ES_tradnl"/>
        </w:rPr>
        <w:t>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Perfil:</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descripción de la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 xml:space="preserve">naturaleza del </w:t>
      </w:r>
      <w:r w:rsidR="000C0B7A" w:rsidRPr="00A86F97">
        <w:rPr>
          <w:rStyle w:val="hps"/>
          <w:rFonts w:ascii="Calibri" w:hAnsi="Calibri" w:cs="Calibri"/>
          <w:i/>
          <w:color w:val="auto"/>
          <w:lang w:val="es-ES_tradnl"/>
        </w:rPr>
        <w:t>servicio</w:t>
      </w:r>
      <w:r w:rsidRPr="00A86F97">
        <w:rPr>
          <w:rStyle w:val="hps"/>
          <w:rFonts w:ascii="Calibri" w:hAnsi="Calibri" w:cs="Calibri"/>
          <w:i/>
          <w:color w:val="auto"/>
          <w:lang w:val="es-ES_tradnl"/>
        </w:rPr>
        <w:t>,</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ámbito de experiencia,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etc.</w:t>
      </w:r>
      <w:r w:rsidRPr="00A86F97">
        <w:rPr>
          <w:rFonts w:ascii="Calibri" w:hAnsi="Calibri" w:cs="Calibri"/>
          <w:i/>
          <w:color w:val="auto"/>
          <w:lang w:val="es-ES_tradnl"/>
        </w:rPr>
        <w:t>;</w:t>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 xml:space="preserve">b) </w:t>
      </w:r>
      <w:r w:rsidR="00FE2187" w:rsidRPr="00A86F97">
        <w:rPr>
          <w:rStyle w:val="hps"/>
          <w:rFonts w:ascii="Calibri" w:hAnsi="Calibri" w:cs="Calibri"/>
          <w:i/>
          <w:color w:val="auto"/>
          <w:lang w:val="es-ES_tradnl"/>
        </w:rPr>
        <w:t>F</w:t>
      </w:r>
      <w:r w:rsidR="00385878" w:rsidRPr="00A86F97">
        <w:rPr>
          <w:rStyle w:val="hps"/>
          <w:rFonts w:ascii="Calibri" w:hAnsi="Calibri" w:cs="Calibri"/>
          <w:i/>
          <w:color w:val="auto"/>
          <w:lang w:val="es-ES_tradnl"/>
        </w:rPr>
        <w:t>icha</w:t>
      </w:r>
      <w:r w:rsidR="000C0B7A" w:rsidRPr="00A86F97">
        <w:rPr>
          <w:rStyle w:val="hps"/>
          <w:rFonts w:ascii="Calibri" w:hAnsi="Calibri" w:cs="Calibri"/>
          <w:i/>
          <w:color w:val="auto"/>
          <w:lang w:val="es-ES_tradnl"/>
        </w:rPr>
        <w:t xml:space="preserve"> RUC</w:t>
      </w:r>
      <w:r w:rsidRPr="00A86F97">
        <w:rPr>
          <w:rStyle w:val="hps"/>
          <w:rFonts w:ascii="Calibri" w:hAnsi="Calibri" w:cs="Calibri"/>
          <w:i/>
          <w:color w:val="auto"/>
          <w:lang w:val="es-ES_tradnl"/>
        </w:rPr>
        <w:t xml:space="preserve">; </w:t>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 xml:space="preserve">c) </w:t>
      </w:r>
      <w:r w:rsidRPr="00A86F97">
        <w:rPr>
          <w:rFonts w:ascii="Calibri" w:hAnsi="Calibri" w:cs="Calibri"/>
          <w:i/>
          <w:color w:val="auto"/>
          <w:lang w:val="es-ES_tradnl"/>
        </w:rPr>
        <w:t>Antecedentes</w:t>
      </w:r>
      <w:r w:rsidRPr="00A86F97">
        <w:rPr>
          <w:rStyle w:val="hps"/>
          <w:rFonts w:ascii="Calibri" w:hAnsi="Calibri" w:cs="Calibri"/>
          <w:i/>
          <w:color w:val="auto"/>
          <w:lang w:val="es-ES_tradnl"/>
        </w:rPr>
        <w:t>:</w:t>
      </w:r>
      <w:r w:rsidRPr="00A86F97">
        <w:rPr>
          <w:rFonts w:ascii="Calibri" w:hAnsi="Calibri" w:cs="Calibri"/>
          <w:i/>
          <w:color w:val="auto"/>
          <w:lang w:val="es-ES_tradnl"/>
        </w:rPr>
        <w:t xml:space="preserve"> </w:t>
      </w:r>
      <w:r w:rsidR="000C0B7A" w:rsidRPr="00A86F97">
        <w:rPr>
          <w:rFonts w:ascii="Calibri" w:hAnsi="Calibri" w:cs="Calibri"/>
          <w:i/>
          <w:color w:val="auto"/>
          <w:lang w:val="es-ES_tradnl"/>
        </w:rPr>
        <w:t>experiencia en la prestación de</w:t>
      </w:r>
      <w:r w:rsidRPr="00A86F97">
        <w:rPr>
          <w:rStyle w:val="hps"/>
          <w:rFonts w:ascii="Calibri" w:hAnsi="Calibri" w:cs="Calibri"/>
          <w:i/>
          <w:color w:val="auto"/>
          <w:lang w:val="es-ES_tradnl"/>
        </w:rPr>
        <w:t xml:space="preserve"> servicios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similares 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los requeridos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 xml:space="preserve">por el </w:t>
      </w:r>
      <w:r w:rsidR="00E90818" w:rsidRPr="00A86F97">
        <w:rPr>
          <w:rStyle w:val="hps"/>
          <w:rFonts w:ascii="Calibri" w:hAnsi="Calibri" w:cs="Calibri"/>
          <w:i/>
          <w:color w:val="auto"/>
          <w:lang w:val="es-ES_tradnl"/>
        </w:rPr>
        <w:t>Proyecto</w:t>
      </w:r>
      <w:r w:rsidRPr="00A86F97">
        <w:rPr>
          <w:rFonts w:ascii="Calibri" w:hAnsi="Calibri" w:cs="Calibri"/>
          <w:i/>
          <w:color w:val="auto"/>
          <w:lang w:val="es-ES_tradnl"/>
        </w:rPr>
        <w:t xml:space="preserve">, con indicación del </w:t>
      </w:r>
      <w:r w:rsidRPr="00A86F97">
        <w:rPr>
          <w:rStyle w:val="hps"/>
          <w:rFonts w:ascii="Calibri" w:hAnsi="Calibri" w:cs="Calibri"/>
          <w:i/>
          <w:color w:val="auto"/>
          <w:lang w:val="es-ES_tradnl"/>
        </w:rPr>
        <w:t>alcance</w:t>
      </w:r>
      <w:r w:rsidRPr="00A86F97">
        <w:rPr>
          <w:rFonts w:ascii="Calibri" w:hAnsi="Calibri" w:cs="Calibri"/>
          <w:i/>
          <w:color w:val="auto"/>
          <w:lang w:val="es-ES_tradnl"/>
        </w:rPr>
        <w:t xml:space="preserve">, la </w:t>
      </w:r>
      <w:r w:rsidRPr="00A86F97">
        <w:rPr>
          <w:rStyle w:val="hps"/>
          <w:rFonts w:ascii="Calibri" w:hAnsi="Calibri" w:cs="Calibri"/>
          <w:i/>
          <w:color w:val="auto"/>
          <w:lang w:val="es-ES_tradnl"/>
        </w:rPr>
        <w:t>duración y</w:t>
      </w:r>
      <w:r w:rsidRPr="00A86F97">
        <w:rPr>
          <w:rFonts w:ascii="Calibri" w:hAnsi="Calibri" w:cs="Calibri"/>
          <w:i/>
          <w:color w:val="auto"/>
          <w:lang w:val="es-ES_tradnl"/>
        </w:rPr>
        <w:t xml:space="preserve"> el </w:t>
      </w:r>
      <w:r w:rsidRPr="00A86F97">
        <w:rPr>
          <w:rStyle w:val="hps"/>
          <w:rFonts w:ascii="Calibri" w:hAnsi="Calibri" w:cs="Calibri"/>
          <w:i/>
          <w:color w:val="auto"/>
          <w:lang w:val="es-ES_tradnl"/>
        </w:rPr>
        <w:t>valor del contrato</w:t>
      </w:r>
      <w:r w:rsidR="00385878" w:rsidRPr="00A86F97">
        <w:rPr>
          <w:rStyle w:val="hps"/>
          <w:rFonts w:ascii="Calibri" w:hAnsi="Calibri" w:cs="Calibri"/>
          <w:i/>
          <w:color w:val="auto"/>
          <w:lang w:val="es-ES_tradnl"/>
        </w:rPr>
        <w:t>;</w:t>
      </w:r>
    </w:p>
    <w:p w:rsidR="00026456" w:rsidRPr="003767DA" w:rsidRDefault="003767DA"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d</w:t>
      </w:r>
      <w:r w:rsidR="00026456" w:rsidRPr="00A86F97">
        <w:rPr>
          <w:rStyle w:val="hps"/>
          <w:rFonts w:ascii="Calibri" w:hAnsi="Calibri" w:cs="Calibri"/>
          <w:i/>
          <w:color w:val="auto"/>
          <w:lang w:val="es-ES_tradnl"/>
        </w:rPr>
        <w:t>)</w:t>
      </w:r>
      <w:r w:rsidR="00026456" w:rsidRPr="00A86F97">
        <w:rPr>
          <w:rFonts w:ascii="Calibri" w:hAnsi="Calibri" w:cs="Calibri"/>
          <w:i/>
          <w:color w:val="auto"/>
          <w:lang w:val="es-ES_tradnl"/>
        </w:rPr>
        <w:t xml:space="preserve">  Declaración por escrito </w:t>
      </w:r>
      <w:r w:rsidR="00026456" w:rsidRPr="00A86F97">
        <w:rPr>
          <w:rStyle w:val="hps"/>
          <w:rFonts w:ascii="Calibri" w:hAnsi="Calibri" w:cs="Calibri"/>
          <w:i/>
          <w:color w:val="auto"/>
          <w:lang w:val="es-ES_tradnl"/>
        </w:rPr>
        <w:t xml:space="preserve">de que </w:t>
      </w:r>
      <w:r w:rsidR="000C0B7A" w:rsidRPr="00A86F97">
        <w:rPr>
          <w:rStyle w:val="hps"/>
          <w:rFonts w:ascii="Calibri" w:hAnsi="Calibri" w:cs="Calibri"/>
          <w:i/>
          <w:color w:val="auto"/>
          <w:lang w:val="es-ES_tradnl"/>
        </w:rPr>
        <w:t>el proveedor</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 xml:space="preserve">no está incluida </w:t>
      </w:r>
      <w:r w:rsidR="00124A7D" w:rsidRPr="00A86F97">
        <w:rPr>
          <w:rStyle w:val="hps"/>
          <w:rFonts w:ascii="Calibri" w:hAnsi="Calibri" w:cs="Calibri"/>
          <w:i/>
          <w:color w:val="auto"/>
          <w:lang w:val="es-ES_tradnl"/>
        </w:rPr>
        <w:t xml:space="preserve">en la lista de proveedores inelegibles del Estado Peruano, ni en la </w:t>
      </w:r>
      <w:r w:rsidR="00026456" w:rsidRPr="00A86F97">
        <w:rPr>
          <w:rStyle w:val="hps"/>
          <w:rFonts w:ascii="Calibri" w:hAnsi="Calibri" w:cs="Calibri"/>
          <w:i/>
          <w:color w:val="auto"/>
          <w:lang w:val="es-ES_tradnl"/>
        </w:rPr>
        <w:t>Lista Consolidada 1267/1989 del Consejo de</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Seguridad de las Naciones Unidas, o en la lista de</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la División de Adquisiciones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de las Naciones Unidas.</w:t>
      </w:r>
    </w:p>
    <w:p w:rsidR="00026456" w:rsidRPr="008D3630" w:rsidRDefault="00026456" w:rsidP="00BA5A8B">
      <w:pPr>
        <w:pStyle w:val="ColorfulList-Accent11"/>
        <w:spacing w:line="240" w:lineRule="auto"/>
        <w:ind w:left="540"/>
        <w:rPr>
          <w:rFonts w:ascii="Calibri" w:hAnsi="Calibri" w:cs="Calibri"/>
          <w:b/>
          <w:snapToGrid w:val="0"/>
          <w:color w:val="auto"/>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Propuesta metodológica para la realización de los servicios</w:t>
      </w:r>
    </w:p>
    <w:p w:rsidR="00026456" w:rsidRPr="008D3630" w:rsidRDefault="00026456" w:rsidP="00BA5A8B">
      <w:pPr>
        <w:pStyle w:val="ColorfulList-Accent11"/>
        <w:spacing w:line="240" w:lineRule="auto"/>
        <w:ind w:left="0"/>
        <w:rPr>
          <w:rFonts w:ascii="Calibri" w:hAnsi="Calibri" w:cs="Calibri"/>
          <w:b/>
          <w:snapToGrid w:val="0"/>
          <w:color w:val="auto"/>
          <w:lang w:val="es-ES_tradnl"/>
        </w:rPr>
      </w:pP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026456" w:rsidRPr="008D3630" w:rsidTr="005B37B3">
        <w:tc>
          <w:tcPr>
            <w:tcW w:w="9776" w:type="dxa"/>
            <w:tcBorders>
              <w:top w:val="single" w:sz="4" w:space="0" w:color="auto"/>
              <w:bottom w:val="single" w:sz="4" w:space="0" w:color="auto"/>
            </w:tcBorders>
          </w:tcPr>
          <w:p w:rsidR="00026456" w:rsidRPr="008D3630" w:rsidRDefault="00026456" w:rsidP="00BA5A8B">
            <w:pPr>
              <w:jc w:val="both"/>
              <w:rPr>
                <w:rFonts w:ascii="Calibri" w:hAnsi="Calibri" w:cs="Calibri"/>
                <w:i/>
                <w:sz w:val="22"/>
                <w:szCs w:val="22"/>
                <w:lang w:val="es-ES_tradnl"/>
              </w:rPr>
            </w:pPr>
            <w:r w:rsidRPr="008D3630">
              <w:rPr>
                <w:rFonts w:ascii="Calibri" w:hAnsi="Calibri" w:cs="Calibri"/>
                <w:i/>
                <w:iCs/>
                <w:sz w:val="22"/>
                <w:szCs w:val="22"/>
                <w:lang w:val="es-ES_tradnl"/>
              </w:rPr>
              <w:t>El Proveedor de Servicios</w:t>
            </w:r>
            <w:r w:rsidRPr="008D3630">
              <w:rPr>
                <w:rFonts w:ascii="Calibri" w:hAnsi="Calibri" w:cs="Calibri"/>
                <w:i/>
                <w:sz w:val="22"/>
                <w:szCs w:val="22"/>
                <w:lang w:val="es-ES_tradnl"/>
              </w:rPr>
              <w:t xml:space="preserve"> debe proporcionar una descripción detallada de cómo tiene previsto abordar y cumplir las exigencias de la SdP, el concepto, enfoque, propuesta y cronograma previsto para abordar la temática del servicio, plan de viajes, plan de diseño de materiales, entre otros.</w:t>
            </w:r>
          </w:p>
          <w:p w:rsidR="00026456" w:rsidRPr="008D3630" w:rsidRDefault="00026456" w:rsidP="00BA5A8B">
            <w:pPr>
              <w:jc w:val="both"/>
              <w:rPr>
                <w:rFonts w:ascii="Calibri" w:hAnsi="Calibri" w:cs="Calibri"/>
                <w:i/>
                <w:sz w:val="22"/>
                <w:szCs w:val="22"/>
                <w:lang w:val="es-ES_tradnl"/>
              </w:rPr>
            </w:pPr>
          </w:p>
          <w:p w:rsidR="00026456" w:rsidRPr="008D3630" w:rsidRDefault="00026456" w:rsidP="00BA5A8B">
            <w:pPr>
              <w:jc w:val="both"/>
              <w:rPr>
                <w:rFonts w:ascii="Calibri" w:hAnsi="Calibri" w:cs="Calibri"/>
                <w:i/>
                <w:sz w:val="22"/>
                <w:szCs w:val="22"/>
                <w:lang w:val="es-ES_tradnl"/>
              </w:rPr>
            </w:pPr>
            <w:r w:rsidRPr="008D3630">
              <w:rPr>
                <w:rFonts w:ascii="Calibri" w:hAnsi="Calibri" w:cs="Calibri"/>
                <w:i/>
                <w:sz w:val="22"/>
                <w:szCs w:val="22"/>
                <w:lang w:val="es-ES_tradnl"/>
              </w:rPr>
              <w:t xml:space="preserve">La estructura mínima de la propuesta metodológica </w:t>
            </w:r>
            <w:r w:rsidR="009B2E80" w:rsidRPr="008D3630">
              <w:rPr>
                <w:rFonts w:ascii="Calibri" w:hAnsi="Calibri" w:cs="Calibri"/>
                <w:i/>
                <w:sz w:val="22"/>
                <w:szCs w:val="22"/>
                <w:lang w:val="es-ES_tradnl"/>
              </w:rPr>
              <w:t>(</w:t>
            </w:r>
            <w:r w:rsidR="00C32B8D" w:rsidRPr="008D3630">
              <w:rPr>
                <w:rFonts w:ascii="Calibri" w:hAnsi="Calibri" w:cs="Calibri"/>
                <w:b/>
                <w:i/>
                <w:sz w:val="22"/>
                <w:szCs w:val="22"/>
                <w:lang w:val="es-ES_tradnl"/>
              </w:rPr>
              <w:t>PLAN DE TRABAJO</w:t>
            </w:r>
            <w:r w:rsidR="009B2E80" w:rsidRPr="008D3630">
              <w:rPr>
                <w:rFonts w:ascii="Calibri" w:hAnsi="Calibri" w:cs="Calibri"/>
                <w:i/>
                <w:sz w:val="22"/>
                <w:szCs w:val="22"/>
                <w:lang w:val="es-ES_tradnl"/>
              </w:rPr>
              <w:t xml:space="preserve">) </w:t>
            </w:r>
            <w:r w:rsidRPr="008D3630">
              <w:rPr>
                <w:rFonts w:ascii="Calibri" w:hAnsi="Calibri" w:cs="Calibri"/>
                <w:i/>
                <w:sz w:val="22"/>
                <w:szCs w:val="22"/>
                <w:lang w:val="es-ES_tradnl"/>
              </w:rPr>
              <w:t>deberá considerar:</w:t>
            </w:r>
          </w:p>
          <w:p w:rsidR="00026456" w:rsidRPr="008D3630" w:rsidRDefault="00026456" w:rsidP="00BA5A8B">
            <w:pPr>
              <w:jc w:val="both"/>
              <w:rPr>
                <w:rFonts w:ascii="Calibri" w:hAnsi="Calibri" w:cs="Calibri"/>
                <w:i/>
                <w:sz w:val="22"/>
                <w:szCs w:val="22"/>
                <w:lang w:val="es-ES_trad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01"/>
            </w:tblGrid>
            <w:tr w:rsidR="00026456" w:rsidRPr="008D3630" w:rsidTr="009E770A">
              <w:trPr>
                <w:trHeight w:val="493"/>
              </w:trPr>
              <w:tc>
                <w:tcPr>
                  <w:tcW w:w="3171" w:type="dxa"/>
                  <w:shd w:val="clear" w:color="auto" w:fill="auto"/>
                </w:tcPr>
                <w:p w:rsidR="00026456" w:rsidRPr="008D3630" w:rsidRDefault="00026456" w:rsidP="00A86F97">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Introducción</w:t>
                  </w:r>
                </w:p>
              </w:tc>
              <w:tc>
                <w:tcPr>
                  <w:tcW w:w="6201" w:type="dxa"/>
                  <w:shd w:val="clear" w:color="auto" w:fill="auto"/>
                  <w:vAlign w:val="center"/>
                </w:tcPr>
                <w:p w:rsidR="00026456" w:rsidRPr="008D3630" w:rsidRDefault="00026456" w:rsidP="00A86F97">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Donde se dé a conocer de manera general lo que se quiere lograr con la intervención (objetivos).</w:t>
                  </w:r>
                </w:p>
              </w:tc>
            </w:tr>
            <w:tr w:rsidR="00026456" w:rsidRPr="008D3630" w:rsidTr="009E770A">
              <w:trPr>
                <w:trHeight w:val="231"/>
              </w:trPr>
              <w:tc>
                <w:tcPr>
                  <w:tcW w:w="3171" w:type="dxa"/>
                  <w:shd w:val="clear" w:color="auto" w:fill="auto"/>
                </w:tcPr>
                <w:p w:rsidR="00026456" w:rsidRPr="008D3630" w:rsidRDefault="00026456" w:rsidP="00A86F97">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lastRenderedPageBreak/>
                    <w:t>Antecedentes</w:t>
                  </w:r>
                </w:p>
              </w:tc>
              <w:tc>
                <w:tcPr>
                  <w:tcW w:w="6201" w:type="dxa"/>
                  <w:shd w:val="clear" w:color="auto" w:fill="auto"/>
                  <w:vAlign w:val="center"/>
                </w:tcPr>
                <w:p w:rsidR="00026456" w:rsidRPr="008D3630" w:rsidRDefault="00026456" w:rsidP="00A86F97">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Se da a conocer los antecedentes de las actividades a desarrollarse.</w:t>
                  </w:r>
                </w:p>
              </w:tc>
            </w:tr>
            <w:tr w:rsidR="00026456" w:rsidRPr="008D3630" w:rsidTr="009E770A">
              <w:trPr>
                <w:trHeight w:val="493"/>
              </w:trPr>
              <w:tc>
                <w:tcPr>
                  <w:tcW w:w="3171" w:type="dxa"/>
                  <w:shd w:val="clear" w:color="auto" w:fill="auto"/>
                </w:tcPr>
                <w:p w:rsidR="00026456" w:rsidRPr="008D3630" w:rsidRDefault="00026456" w:rsidP="00A86F97">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Metodología</w:t>
                  </w:r>
                  <w:r w:rsidR="00C52F2F" w:rsidRPr="008D3630">
                    <w:rPr>
                      <w:rFonts w:ascii="Calibri" w:hAnsi="Calibri" w:cs="Calibri"/>
                      <w:i/>
                      <w:color w:val="auto"/>
                      <w:sz w:val="22"/>
                      <w:szCs w:val="22"/>
                      <w:lang w:val="es-ES_tradnl"/>
                    </w:rPr>
                    <w:t xml:space="preserve"> de trabajo</w:t>
                  </w:r>
                </w:p>
              </w:tc>
              <w:tc>
                <w:tcPr>
                  <w:tcW w:w="6201" w:type="dxa"/>
                  <w:shd w:val="clear" w:color="auto" w:fill="auto"/>
                  <w:vAlign w:val="center"/>
                </w:tcPr>
                <w:p w:rsidR="00026456" w:rsidRPr="008D3630" w:rsidRDefault="00275714" w:rsidP="00A86F97">
                  <w:pPr>
                    <w:framePr w:hSpace="141" w:wrap="around" w:vAnchor="text" w:hAnchor="text" w:xAlign="center" w:y="1"/>
                    <w:ind w:right="171"/>
                    <w:suppressOverlap/>
                    <w:jc w:val="both"/>
                    <w:rPr>
                      <w:rFonts w:ascii="Calibri" w:hAnsi="Calibri" w:cs="Calibri"/>
                      <w:i/>
                      <w:sz w:val="22"/>
                      <w:szCs w:val="22"/>
                      <w:lang w:val="es-ES_tradnl"/>
                    </w:rPr>
                  </w:pPr>
                  <w:r w:rsidRPr="00275714">
                    <w:rPr>
                      <w:rFonts w:ascii="Calibri" w:hAnsi="Calibri" w:cs="Calibri"/>
                      <w:bCs/>
                      <w:i/>
                      <w:sz w:val="22"/>
                      <w:szCs w:val="22"/>
                      <w:lang w:val="es-PE"/>
                    </w:rPr>
                    <w:t>documento descriptivo del proceso a seguir para la realización y cumplimiento del servicio</w:t>
                  </w:r>
                </w:p>
              </w:tc>
            </w:tr>
            <w:tr w:rsidR="00026456" w:rsidRPr="008D3630" w:rsidTr="009E770A">
              <w:trPr>
                <w:trHeight w:val="477"/>
              </w:trPr>
              <w:tc>
                <w:tcPr>
                  <w:tcW w:w="3171" w:type="dxa"/>
                  <w:shd w:val="clear" w:color="auto" w:fill="auto"/>
                </w:tcPr>
                <w:p w:rsidR="00026456" w:rsidRPr="008D3630" w:rsidRDefault="000F1FCF" w:rsidP="00A86F97">
                  <w:pPr>
                    <w:framePr w:hSpace="141" w:wrap="around" w:vAnchor="text" w:hAnchor="text" w:xAlign="center" w:y="1"/>
                    <w:suppressOverlap/>
                    <w:jc w:val="both"/>
                    <w:rPr>
                      <w:rFonts w:ascii="Calibri" w:hAnsi="Calibri" w:cs="Calibri"/>
                      <w:i/>
                      <w:sz w:val="22"/>
                      <w:szCs w:val="22"/>
                      <w:lang w:val="es-ES_tradnl"/>
                    </w:rPr>
                  </w:pPr>
                  <w:r w:rsidRPr="008D3630">
                    <w:rPr>
                      <w:rFonts w:ascii="Calibri" w:hAnsi="Calibri" w:cs="Calibri"/>
                      <w:i/>
                      <w:sz w:val="22"/>
                      <w:szCs w:val="22"/>
                      <w:lang w:val="es-ES_tradnl"/>
                    </w:rPr>
                    <w:t xml:space="preserve">4. </w:t>
                  </w:r>
                  <w:r w:rsidR="00275714" w:rsidRPr="00275714">
                    <w:rPr>
                      <w:rFonts w:ascii="Calibri" w:hAnsi="Calibri" w:cs="Calibri"/>
                      <w:bCs/>
                      <w:i/>
                      <w:sz w:val="22"/>
                      <w:szCs w:val="22"/>
                      <w:lang w:val="es-PE"/>
                    </w:rPr>
                    <w:t xml:space="preserve"> Propuesta</w:t>
                  </w:r>
                </w:p>
              </w:tc>
              <w:tc>
                <w:tcPr>
                  <w:tcW w:w="6201" w:type="dxa"/>
                  <w:shd w:val="clear" w:color="auto" w:fill="auto"/>
                  <w:vAlign w:val="center"/>
                </w:tcPr>
                <w:p w:rsidR="00026456" w:rsidRPr="008D3630" w:rsidRDefault="00275714" w:rsidP="00A86F97">
                  <w:pPr>
                    <w:framePr w:hSpace="141" w:wrap="around" w:vAnchor="text" w:hAnchor="text" w:xAlign="center" w:y="1"/>
                    <w:ind w:right="171"/>
                    <w:suppressOverlap/>
                    <w:rPr>
                      <w:rFonts w:ascii="Calibri" w:hAnsi="Calibri" w:cs="Calibri"/>
                      <w:bCs/>
                      <w:i/>
                      <w:sz w:val="22"/>
                      <w:szCs w:val="22"/>
                      <w:lang w:val="es-PE"/>
                    </w:rPr>
                  </w:pPr>
                  <w:r>
                    <w:rPr>
                      <w:rFonts w:ascii="Calibri" w:hAnsi="Calibri" w:cs="Calibri"/>
                      <w:bCs/>
                      <w:i/>
                      <w:sz w:val="22"/>
                      <w:szCs w:val="22"/>
                      <w:lang w:val="es-PE"/>
                    </w:rPr>
                    <w:t xml:space="preserve">Propuesta </w:t>
                  </w:r>
                  <w:r w:rsidRPr="00275714">
                    <w:rPr>
                      <w:rFonts w:ascii="Calibri" w:hAnsi="Calibri" w:cs="Calibri"/>
                      <w:bCs/>
                      <w:i/>
                      <w:sz w:val="22"/>
                      <w:szCs w:val="22"/>
                      <w:lang w:val="es-PE"/>
                    </w:rPr>
                    <w:t>preliminar de 15 temas, asociados a las banderas del PEB (deben considerarse todas las banderas), de los cuales 10 serán seleccionados para ser desarrollados</w:t>
                  </w:r>
                </w:p>
              </w:tc>
            </w:tr>
            <w:tr w:rsidR="00026456" w:rsidRPr="008D3630" w:rsidTr="009E770A">
              <w:trPr>
                <w:trHeight w:val="493"/>
              </w:trPr>
              <w:tc>
                <w:tcPr>
                  <w:tcW w:w="3171" w:type="dxa"/>
                  <w:shd w:val="clear" w:color="auto" w:fill="auto"/>
                </w:tcPr>
                <w:p w:rsidR="00026456" w:rsidRPr="008D3630" w:rsidRDefault="00026456" w:rsidP="00A86F97">
                  <w:pPr>
                    <w:framePr w:hSpace="141" w:wrap="around" w:vAnchor="text" w:hAnchor="text" w:xAlign="center" w:y="1"/>
                    <w:ind w:left="260" w:hanging="283"/>
                    <w:suppressOverlap/>
                    <w:jc w:val="both"/>
                    <w:rPr>
                      <w:rFonts w:ascii="Calibri" w:hAnsi="Calibri" w:cs="Calibri"/>
                      <w:i/>
                      <w:sz w:val="22"/>
                      <w:szCs w:val="22"/>
                      <w:lang w:val="es-ES_tradnl"/>
                    </w:rPr>
                  </w:pPr>
                  <w:r w:rsidRPr="008D3630">
                    <w:rPr>
                      <w:rFonts w:ascii="Calibri" w:hAnsi="Calibri" w:cs="Calibri"/>
                      <w:i/>
                      <w:sz w:val="22"/>
                      <w:szCs w:val="22"/>
                      <w:lang w:val="es-ES_tradnl"/>
                    </w:rPr>
                    <w:t xml:space="preserve">5. </w:t>
                  </w:r>
                  <w:r w:rsidR="00275714" w:rsidRPr="008D3630">
                    <w:rPr>
                      <w:rFonts w:ascii="Calibri" w:hAnsi="Calibri" w:cs="Calibri"/>
                      <w:i/>
                      <w:sz w:val="22"/>
                      <w:szCs w:val="22"/>
                      <w:lang w:val="es-ES_tradnl"/>
                    </w:rPr>
                    <w:t xml:space="preserve"> Cronograma</w:t>
                  </w:r>
                </w:p>
              </w:tc>
              <w:tc>
                <w:tcPr>
                  <w:tcW w:w="6201" w:type="dxa"/>
                  <w:shd w:val="clear" w:color="auto" w:fill="auto"/>
                  <w:vAlign w:val="center"/>
                </w:tcPr>
                <w:p w:rsidR="00026456" w:rsidRPr="008D3630" w:rsidRDefault="00275714" w:rsidP="00A86F97">
                  <w:pPr>
                    <w:framePr w:hSpace="141" w:wrap="around" w:vAnchor="text" w:hAnchor="text" w:xAlign="center" w:y="1"/>
                    <w:ind w:right="171"/>
                    <w:suppressOverlap/>
                    <w:jc w:val="both"/>
                    <w:rPr>
                      <w:rFonts w:ascii="Calibri" w:hAnsi="Calibri" w:cs="Calibri"/>
                      <w:i/>
                      <w:sz w:val="22"/>
                      <w:szCs w:val="22"/>
                      <w:lang w:val="es-ES_tradnl"/>
                    </w:rPr>
                  </w:pPr>
                  <w:r w:rsidRPr="00275714">
                    <w:rPr>
                      <w:rFonts w:ascii="Calibri" w:hAnsi="Calibri" w:cs="Calibri"/>
                      <w:i/>
                      <w:sz w:val="22"/>
                      <w:szCs w:val="22"/>
                      <w:lang w:val="es-ES_tradnl"/>
                    </w:rPr>
                    <w:t>etapas, tareas y fechas a seguir para la realización y cumplimiento del servicio</w:t>
                  </w:r>
                </w:p>
              </w:tc>
            </w:tr>
          </w:tbl>
          <w:p w:rsidR="00026456" w:rsidRPr="008D3630" w:rsidRDefault="00026456" w:rsidP="00BA5A8B">
            <w:pPr>
              <w:jc w:val="both"/>
              <w:rPr>
                <w:rFonts w:ascii="Calibri" w:hAnsi="Calibri" w:cs="Calibri"/>
                <w:b/>
                <w:bCs/>
                <w:sz w:val="22"/>
                <w:szCs w:val="22"/>
                <w:lang w:val="es-ES_tradnl"/>
              </w:rPr>
            </w:pPr>
          </w:p>
        </w:tc>
      </w:tr>
    </w:tbl>
    <w:p w:rsidR="00026456" w:rsidRPr="008D3630" w:rsidRDefault="00026456" w:rsidP="00BA5A8B">
      <w:pPr>
        <w:rPr>
          <w:rFonts w:ascii="Calibri" w:hAnsi="Calibri" w:cs="Calibri"/>
          <w:b/>
          <w:sz w:val="22"/>
          <w:szCs w:val="22"/>
          <w:lang w:val="es-PE"/>
        </w:rPr>
      </w:pPr>
    </w:p>
    <w:p w:rsidR="00026456" w:rsidRPr="008D3630" w:rsidRDefault="00026456" w:rsidP="00947E12">
      <w:pPr>
        <w:pStyle w:val="Textoindependiente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0" w:line="240" w:lineRule="auto"/>
        <w:ind w:left="540" w:hanging="540"/>
        <w:rPr>
          <w:rFonts w:ascii="Calibri" w:hAnsi="Calibri" w:cs="Calibri"/>
          <w:b/>
          <w:color w:val="auto"/>
          <w:sz w:val="22"/>
          <w:szCs w:val="22"/>
          <w:lang w:val="es-ES_tradnl"/>
        </w:rPr>
      </w:pPr>
      <w:r w:rsidRPr="008D3630">
        <w:rPr>
          <w:rFonts w:ascii="Calibri" w:hAnsi="Calibri" w:cs="Calibri"/>
          <w:b/>
          <w:color w:val="auto"/>
          <w:sz w:val="22"/>
          <w:szCs w:val="22"/>
          <w:lang w:val="es-ES_tradnl"/>
        </w:rPr>
        <w:t xml:space="preserve">Calificación del </w:t>
      </w:r>
      <w:r w:rsidR="00275714">
        <w:rPr>
          <w:rFonts w:ascii="Calibri" w:hAnsi="Calibri" w:cs="Calibri"/>
          <w:b/>
          <w:color w:val="auto"/>
          <w:sz w:val="22"/>
          <w:szCs w:val="22"/>
          <w:lang w:val="es-ES_tradnl"/>
        </w:rPr>
        <w:t>proveedor</w:t>
      </w:r>
    </w:p>
    <w:p w:rsidR="00026456" w:rsidRPr="008D3630" w:rsidRDefault="00026456" w:rsidP="00BA5A8B">
      <w:pPr>
        <w:pStyle w:val="Textoindependiente2"/>
        <w:spacing w:after="0" w:line="240" w:lineRule="auto"/>
        <w:ind w:left="540"/>
        <w:rPr>
          <w:rFonts w:ascii="Calibri" w:hAnsi="Calibri" w:cs="Calibri"/>
          <w:b/>
          <w:color w:val="auto"/>
          <w:sz w:val="22"/>
          <w:szCs w:val="22"/>
          <w:lang w:val="es-ES_tradnl"/>
        </w:rPr>
      </w:pPr>
    </w:p>
    <w:p w:rsidR="00026456" w:rsidRPr="008D3630" w:rsidRDefault="00026456" w:rsidP="001A0122">
      <w:pPr>
        <w:pStyle w:val="Textoindependiente2"/>
        <w:pBdr>
          <w:top w:val="single" w:sz="4" w:space="1" w:color="auto"/>
          <w:left w:val="single" w:sz="4" w:space="30" w:color="auto"/>
          <w:bottom w:val="single" w:sz="4" w:space="1" w:color="auto"/>
          <w:right w:val="single" w:sz="4" w:space="4" w:color="auto"/>
        </w:pBdr>
        <w:spacing w:after="0" w:line="240" w:lineRule="auto"/>
        <w:ind w:left="540"/>
        <w:rPr>
          <w:rFonts w:ascii="Calibri" w:hAnsi="Calibri" w:cs="Calibri"/>
          <w:i/>
          <w:color w:val="auto"/>
          <w:sz w:val="22"/>
          <w:szCs w:val="22"/>
          <w:lang w:val="es-ES_tradnl"/>
        </w:rPr>
      </w:pPr>
      <w:r w:rsidRPr="008D3630">
        <w:rPr>
          <w:rFonts w:ascii="Calibri" w:hAnsi="Calibri" w:cs="Calibri"/>
          <w:i/>
          <w:color w:val="auto"/>
          <w:sz w:val="22"/>
          <w:szCs w:val="22"/>
          <w:lang w:val="es-ES_tradnl"/>
        </w:rPr>
        <w:t>Cuando así lo establezca la SdP, el Proveedor de Servicios facilitará:</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color w:val="auto"/>
          <w:sz w:val="22"/>
          <w:szCs w:val="22"/>
          <w:lang w:val="es-ES_tradnl"/>
        </w:rPr>
        <w:t xml:space="preserve">calificación del </w:t>
      </w:r>
      <w:r w:rsidR="00275714">
        <w:rPr>
          <w:rFonts w:ascii="Calibri" w:hAnsi="Calibri" w:cs="Calibri"/>
          <w:i/>
          <w:color w:val="auto"/>
          <w:sz w:val="22"/>
          <w:szCs w:val="22"/>
          <w:lang w:val="es-ES_tradnl"/>
        </w:rPr>
        <w:t>proveedor</w:t>
      </w:r>
      <w:r w:rsidRPr="008D3630">
        <w:rPr>
          <w:rFonts w:ascii="Calibri" w:hAnsi="Calibri" w:cs="Calibri"/>
          <w:i/>
          <w:iCs/>
          <w:color w:val="auto"/>
          <w:sz w:val="22"/>
          <w:szCs w:val="22"/>
          <w:lang w:val="es-ES_tradnl"/>
        </w:rPr>
        <w:t>;</w:t>
      </w:r>
    </w:p>
    <w:p w:rsidR="00026456" w:rsidRPr="008D3630" w:rsidRDefault="00026456" w:rsidP="00947E12">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93" w:hanging="453"/>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 xml:space="preserve">en los casos en que lo establezca la SdP, facilitará </w:t>
      </w:r>
      <w:r w:rsidR="00275714">
        <w:rPr>
          <w:rFonts w:ascii="Calibri" w:hAnsi="Calibri" w:cs="Calibri"/>
          <w:i/>
          <w:iCs/>
          <w:color w:val="auto"/>
          <w:sz w:val="22"/>
          <w:szCs w:val="22"/>
          <w:lang w:val="es-ES_tradnl"/>
        </w:rPr>
        <w:t>e</w:t>
      </w:r>
      <w:r w:rsidRPr="008D3630">
        <w:rPr>
          <w:rFonts w:ascii="Calibri" w:hAnsi="Calibri" w:cs="Calibri"/>
          <w:i/>
          <w:iCs/>
          <w:color w:val="auto"/>
          <w:sz w:val="22"/>
          <w:szCs w:val="22"/>
          <w:lang w:val="es-ES_tradnl"/>
        </w:rPr>
        <w:t xml:space="preserve">l currículo que de fe de las calificaciones indicadas; y </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la confirmación por escrito manifestando su disponibilidad durante toda la extensión temporal del Contrato.</w:t>
      </w:r>
    </w:p>
    <w:p w:rsidR="00026456" w:rsidRPr="008D3630" w:rsidRDefault="00026456" w:rsidP="00BA5A8B">
      <w:pPr>
        <w:rPr>
          <w:rFonts w:ascii="Calibri" w:hAnsi="Calibri" w:cs="Calibri"/>
          <w:b/>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[Nombre y firma de la persona autorizada por el Proveedor de Servicios]</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6456" w:rsidRPr="008D3630" w:rsidRDefault="00026456" w:rsidP="00BA5A8B">
      <w:pPr>
        <w:rPr>
          <w:rFonts w:ascii="Calibri" w:hAnsi="Calibri" w:cs="Calibri"/>
          <w:b/>
          <w:iCs/>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7F253B" w:rsidRPr="008D3630" w:rsidRDefault="007F253B" w:rsidP="00BA5A8B">
      <w:pPr>
        <w:jc w:val="right"/>
        <w:rPr>
          <w:rFonts w:ascii="Calibri" w:hAnsi="Calibri" w:cs="Calibri"/>
          <w:b/>
          <w:sz w:val="22"/>
          <w:szCs w:val="22"/>
          <w:lang w:val="es-ES_tradnl"/>
        </w:rPr>
      </w:pPr>
    </w:p>
    <w:p w:rsidR="007F253B" w:rsidRPr="008D3630" w:rsidRDefault="007F253B" w:rsidP="00BA5A8B">
      <w:pPr>
        <w:rPr>
          <w:rFonts w:ascii="Calibri" w:hAnsi="Calibri" w:cs="Calibri"/>
          <w:b/>
          <w:sz w:val="22"/>
          <w:szCs w:val="22"/>
          <w:lang w:val="es-ES_tradnl"/>
        </w:rPr>
      </w:pPr>
      <w:r w:rsidRPr="008D3630">
        <w:rPr>
          <w:rFonts w:ascii="Calibri" w:hAnsi="Calibri" w:cs="Calibri"/>
          <w:b/>
          <w:sz w:val="22"/>
          <w:szCs w:val="22"/>
          <w:lang w:val="es-ES_tradnl"/>
        </w:rPr>
        <w:t>Plazo de validez de la oferta:   _______________________________________________________</w:t>
      </w:r>
    </w:p>
    <w:p w:rsidR="00023C95" w:rsidRPr="008D3630" w:rsidRDefault="00023C95" w:rsidP="00BA5A8B">
      <w:pPr>
        <w:rPr>
          <w:rFonts w:ascii="Calibri" w:hAnsi="Calibri" w:cs="Calibri"/>
          <w:b/>
          <w:sz w:val="22"/>
          <w:szCs w:val="22"/>
          <w:lang w:val="es-ES_tradnl"/>
        </w:rPr>
      </w:pPr>
    </w:p>
    <w:p w:rsidR="00023C95" w:rsidRPr="008D3630" w:rsidRDefault="00023C95" w:rsidP="00BA5A8B">
      <w:pPr>
        <w:rPr>
          <w:rFonts w:ascii="Calibri" w:hAnsi="Calibri" w:cs="Calibri"/>
          <w:b/>
          <w:sz w:val="22"/>
          <w:szCs w:val="22"/>
          <w:lang w:val="es-ES_tradnl"/>
        </w:rPr>
      </w:pPr>
    </w:p>
    <w:p w:rsidR="001A0122" w:rsidRPr="008D3630" w:rsidRDefault="00023C95" w:rsidP="00FB0828">
      <w:pPr>
        <w:jc w:val="center"/>
        <w:rPr>
          <w:rFonts w:ascii="Calibri" w:hAnsi="Calibri" w:cs="Calibri"/>
          <w:sz w:val="22"/>
          <w:szCs w:val="22"/>
        </w:rPr>
      </w:pPr>
      <w:r w:rsidRPr="008D3630">
        <w:rPr>
          <w:rFonts w:ascii="Calibri" w:hAnsi="Calibri" w:cs="Calibri"/>
          <w:b/>
          <w:sz w:val="22"/>
          <w:szCs w:val="22"/>
          <w:lang w:val="es-ES_tradnl"/>
        </w:rPr>
        <w:br w:type="page"/>
      </w:r>
    </w:p>
    <w:p w:rsidR="00023C95" w:rsidRPr="008D3630" w:rsidRDefault="00023C95" w:rsidP="00BA5A8B">
      <w:pPr>
        <w:tabs>
          <w:tab w:val="left" w:pos="7371"/>
          <w:tab w:val="right" w:pos="9071"/>
        </w:tabs>
        <w:jc w:val="right"/>
        <w:rPr>
          <w:rFonts w:ascii="Calibri" w:hAnsi="Calibri" w:cs="Calibri"/>
          <w:b/>
          <w:bCs/>
          <w:sz w:val="22"/>
          <w:szCs w:val="22"/>
          <w:lang w:val="es-ES_tradnl"/>
        </w:rPr>
      </w:pPr>
      <w:r w:rsidRPr="008D3630">
        <w:rPr>
          <w:rFonts w:ascii="Calibri" w:hAnsi="Calibri" w:cs="Calibri"/>
          <w:b/>
          <w:bCs/>
          <w:sz w:val="22"/>
          <w:szCs w:val="22"/>
          <w:lang w:val="es-ES_tradnl"/>
        </w:rPr>
        <w:lastRenderedPageBreak/>
        <w:t>Formulario 4</w:t>
      </w:r>
    </w:p>
    <w:p w:rsidR="00023C95" w:rsidRPr="008D3630" w:rsidRDefault="00023C95" w:rsidP="00BA5A8B">
      <w:pPr>
        <w:tabs>
          <w:tab w:val="left" w:pos="7371"/>
        </w:tabs>
        <w:rPr>
          <w:rFonts w:ascii="Calibri" w:hAnsi="Calibri" w:cs="Calibri"/>
          <w:b/>
          <w:bCs/>
          <w:sz w:val="22"/>
          <w:szCs w:val="22"/>
          <w:lang w:val="es-ES_tradnl"/>
        </w:rPr>
      </w:pPr>
    </w:p>
    <w:p w:rsidR="00023C95" w:rsidRPr="008D3630" w:rsidRDefault="00023C95" w:rsidP="00BA5A8B">
      <w:pPr>
        <w:jc w:val="center"/>
        <w:rPr>
          <w:rFonts w:ascii="Calibri" w:hAnsi="Calibri" w:cs="Calibri"/>
          <w:b/>
          <w:sz w:val="22"/>
          <w:szCs w:val="22"/>
          <w:lang w:val="es-ES_tradnl"/>
        </w:rPr>
      </w:pPr>
      <w:r w:rsidRPr="008D3630">
        <w:rPr>
          <w:rFonts w:ascii="Calibri" w:hAnsi="Calibri" w:cs="Calibri"/>
          <w:b/>
          <w:sz w:val="22"/>
          <w:szCs w:val="22"/>
          <w:lang w:val="es-ES_tradnl"/>
        </w:rPr>
        <w:t>FORMULARIO DE PRESENTACIÓN PROPUESTA ECONOMICA</w:t>
      </w:r>
    </w:p>
    <w:p w:rsidR="002E56A6" w:rsidRPr="008D3630" w:rsidRDefault="00A2655F" w:rsidP="00BA5A8B">
      <w:pPr>
        <w:jc w:val="center"/>
        <w:rPr>
          <w:rFonts w:ascii="Calibri" w:hAnsi="Calibri" w:cs="Calibri"/>
          <w:b/>
          <w:sz w:val="22"/>
          <w:szCs w:val="22"/>
          <w:lang w:val="es-ES_tradnl"/>
        </w:rPr>
      </w:pPr>
      <w:r w:rsidRPr="008D3630">
        <w:rPr>
          <w:rFonts w:ascii="Calibri" w:hAnsi="Calibri" w:cs="Calibri"/>
          <w:b/>
          <w:sz w:val="22"/>
          <w:szCs w:val="22"/>
          <w:lang w:val="es-ES_tradnl"/>
        </w:rPr>
        <w:t>SOLICITUD DE</w:t>
      </w:r>
      <w:r w:rsidR="00FB0828">
        <w:rPr>
          <w:rFonts w:ascii="Calibri" w:hAnsi="Calibri" w:cs="Calibri"/>
          <w:b/>
          <w:sz w:val="22"/>
          <w:szCs w:val="22"/>
          <w:lang w:val="es-ES_tradnl"/>
        </w:rPr>
        <w:t xml:space="preserve"> PROPUESTA N° 006</w:t>
      </w:r>
      <w:r w:rsidR="002E56A6" w:rsidRPr="008D3630">
        <w:rPr>
          <w:rFonts w:ascii="Calibri" w:hAnsi="Calibri" w:cs="Calibri"/>
          <w:b/>
          <w:sz w:val="22"/>
          <w:szCs w:val="22"/>
          <w:lang w:val="es-ES_tradnl"/>
        </w:rPr>
        <w:t>/2020-PEB</w:t>
      </w:r>
    </w:p>
    <w:p w:rsidR="00023C95" w:rsidRPr="008D3630" w:rsidRDefault="00023C95" w:rsidP="00BA5A8B">
      <w:pPr>
        <w:jc w:val="center"/>
        <w:rPr>
          <w:rFonts w:ascii="Calibri" w:hAnsi="Calibri" w:cs="Calibri"/>
          <w:b/>
          <w:sz w:val="22"/>
          <w:szCs w:val="22"/>
          <w:lang w:val="es-ES_tradnl"/>
        </w:rPr>
      </w:pPr>
    </w:p>
    <w:p w:rsidR="00023C95" w:rsidRPr="008D3630" w:rsidRDefault="00023C95" w:rsidP="00BA5A8B">
      <w:pPr>
        <w:jc w:val="both"/>
        <w:rPr>
          <w:rFonts w:ascii="Calibri" w:hAnsi="Calibri" w:cs="Calibri"/>
          <w:snapToGrid w:val="0"/>
          <w:sz w:val="22"/>
          <w:szCs w:val="22"/>
          <w:lang w:val="es-CO"/>
        </w:rPr>
      </w:pPr>
      <w:r w:rsidRPr="008D3630">
        <w:rPr>
          <w:rStyle w:val="Ninguno"/>
          <w:rFonts w:ascii="Calibri" w:eastAsia="Segoe UI" w:hAnsi="Calibri" w:cs="Calibri"/>
          <w:sz w:val="22"/>
          <w:szCs w:val="22"/>
          <w:lang w:val="es-ES_tradnl"/>
        </w:rPr>
        <w:t xml:space="preserve">El Proponente debe preparar la Propuesta Financiera siguiendo el formato a continuación y </w:t>
      </w:r>
      <w:r w:rsidR="001943A6" w:rsidRPr="008D3630">
        <w:rPr>
          <w:rStyle w:val="Ninguno"/>
          <w:rFonts w:ascii="Calibri" w:eastAsia="Segoe UI" w:hAnsi="Calibri" w:cs="Calibri"/>
          <w:sz w:val="22"/>
          <w:szCs w:val="22"/>
          <w:lang w:val="es-ES_tradnl"/>
        </w:rPr>
        <w:t xml:space="preserve">enviarlo al correo electrónico </w:t>
      </w:r>
      <w:r w:rsidR="00737E5C" w:rsidRPr="008D3630">
        <w:rPr>
          <w:rStyle w:val="Ninguno"/>
          <w:rFonts w:ascii="Calibri" w:eastAsia="Segoe UI" w:hAnsi="Calibri" w:cs="Calibri"/>
          <w:sz w:val="22"/>
          <w:szCs w:val="22"/>
          <w:lang w:val="es-ES_tradnl"/>
        </w:rPr>
        <w:t>logistica1</w:t>
      </w:r>
      <w:r w:rsidR="001943A6" w:rsidRPr="008D3630">
        <w:rPr>
          <w:rStyle w:val="Ninguno"/>
          <w:rFonts w:ascii="Calibri" w:eastAsia="Segoe UI" w:hAnsi="Calibri" w:cs="Calibri"/>
          <w:sz w:val="22"/>
          <w:szCs w:val="22"/>
          <w:lang w:val="es-ES_tradnl"/>
        </w:rPr>
        <w:t>@</w:t>
      </w:r>
      <w:r w:rsidR="00737E5C" w:rsidRPr="008D3630">
        <w:rPr>
          <w:rStyle w:val="Ninguno"/>
          <w:rFonts w:ascii="Calibri" w:eastAsia="Segoe UI" w:hAnsi="Calibri" w:cs="Calibri"/>
          <w:sz w:val="22"/>
          <w:szCs w:val="22"/>
          <w:lang w:val="es-ES_tradnl"/>
        </w:rPr>
        <w:t>bicentenario</w:t>
      </w:r>
      <w:r w:rsidR="001943A6" w:rsidRPr="008D3630">
        <w:rPr>
          <w:rStyle w:val="Ninguno"/>
          <w:rFonts w:ascii="Calibri" w:eastAsia="Segoe UI" w:hAnsi="Calibri" w:cs="Calibri"/>
          <w:sz w:val="22"/>
          <w:szCs w:val="22"/>
          <w:lang w:val="es-ES_tradnl"/>
        </w:rPr>
        <w:t>.gob.pe</w:t>
      </w:r>
      <w:r w:rsidRPr="008D3630">
        <w:rPr>
          <w:rStyle w:val="Ninguno"/>
          <w:rFonts w:ascii="Calibri" w:eastAsia="Segoe UI" w:hAnsi="Calibri" w:cs="Calibri"/>
          <w:sz w:val="22"/>
          <w:szCs w:val="22"/>
          <w:lang w:val="es-ES_tradnl"/>
        </w:rPr>
        <w:t xml:space="preserve">. </w:t>
      </w:r>
      <w:r w:rsidRPr="008D3630">
        <w:rPr>
          <w:rFonts w:ascii="Calibri" w:hAnsi="Calibri" w:cs="Calibri"/>
          <w:snapToGrid w:val="0"/>
          <w:sz w:val="22"/>
          <w:szCs w:val="22"/>
          <w:lang w:val="es-CO"/>
        </w:rPr>
        <w:t>Los costos deberán estar alineados con los requisitos establecido en los términos de referencia y oferta técnica del proponente.</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023C95" w:rsidP="00BA5A8B">
      <w:pPr>
        <w:pStyle w:val="Cuerpo"/>
        <w:jc w:val="both"/>
        <w:rPr>
          <w:rStyle w:val="Ninguno"/>
          <w:rFonts w:ascii="Calibri" w:eastAsia="Segoe UI" w:hAnsi="Calibri" w:cs="Calibri"/>
          <w:color w:val="auto"/>
          <w:sz w:val="22"/>
          <w:szCs w:val="22"/>
        </w:rPr>
      </w:pPr>
      <w:r w:rsidRPr="008D3630">
        <w:rPr>
          <w:rStyle w:val="Ninguno"/>
          <w:rFonts w:ascii="Calibri" w:eastAsia="Segoe UI" w:hAnsi="Calibri" w:cs="Calibri"/>
          <w:color w:val="auto"/>
          <w:sz w:val="22"/>
          <w:szCs w:val="22"/>
          <w:lang w:val="es-ES_tradnl"/>
        </w:rPr>
        <w:t xml:space="preserve">Cualquier información financiera proporcionada en la Propuesta Técnica conducirá a la descalificación del Proponente. </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1943A6"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Asimismo, la propuesta económica de los postores deberá tener coherencia con el servicio de asesoría y asistencia técnica para la organización del concurso e implementación del espacio expositivo y exposición central a realizarse en la casona bicentenario</w:t>
      </w:r>
      <w:r w:rsidR="00023C95" w:rsidRPr="008D3630">
        <w:rPr>
          <w:rStyle w:val="Ninguno"/>
          <w:rFonts w:ascii="Calibri" w:eastAsia="Segoe UI" w:hAnsi="Calibri" w:cs="Calibri"/>
          <w:sz w:val="22"/>
          <w:szCs w:val="22"/>
          <w:lang w:val="es-ES_tradnl"/>
        </w:rPr>
        <w:t>.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 Todos los descuentos comerciales como los financieros deben ser trasladados al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w:t>
      </w:r>
    </w:p>
    <w:p w:rsidR="00023C95" w:rsidRPr="008D3630" w:rsidRDefault="00023C95" w:rsidP="00BA5A8B">
      <w:pPr>
        <w:jc w:val="both"/>
        <w:rPr>
          <w:rStyle w:val="Ninguno"/>
          <w:rFonts w:ascii="Calibri" w:eastAsia="Segoe UI" w:hAnsi="Calibri" w:cs="Calibri"/>
          <w:sz w:val="22"/>
          <w:szCs w:val="22"/>
          <w:lang w:val="es-ES_tradnl"/>
        </w:rPr>
      </w:pPr>
    </w:p>
    <w:p w:rsidR="00023C95" w:rsidRPr="008D3630" w:rsidRDefault="00023C95"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w:t>
      </w:r>
      <w:r w:rsidR="008F4EC7" w:rsidRPr="008D3630">
        <w:rPr>
          <w:rStyle w:val="Ninguno"/>
          <w:rFonts w:ascii="Calibri" w:eastAsia="Segoe UI" w:hAnsi="Calibri" w:cs="Calibri"/>
          <w:sz w:val="22"/>
          <w:szCs w:val="22"/>
          <w:lang w:val="es-ES_tradnl"/>
        </w:rPr>
        <w:t>EB</w:t>
      </w:r>
      <w:r w:rsidRPr="008D3630">
        <w:rPr>
          <w:rStyle w:val="Ninguno"/>
          <w:rFonts w:ascii="Calibri" w:eastAsia="Segoe UI" w:hAnsi="Calibri" w:cs="Calibri"/>
          <w:sz w:val="22"/>
          <w:szCs w:val="22"/>
          <w:lang w:val="es-ES_tradnl"/>
        </w:rPr>
        <w:t>.</w:t>
      </w:r>
    </w:p>
    <w:p w:rsidR="00023C95" w:rsidRPr="008D3630" w:rsidRDefault="00023C95" w:rsidP="00BA5A8B">
      <w:pPr>
        <w:rPr>
          <w:rFonts w:ascii="Calibri" w:hAnsi="Calibri" w:cs="Calibri"/>
          <w:b/>
          <w:sz w:val="22"/>
          <w:szCs w:val="22"/>
          <w:lang w:val="es-PE"/>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entregable*</w:t>
      </w:r>
    </w:p>
    <w:p w:rsidR="009B2E80" w:rsidRPr="008D3630" w:rsidRDefault="009B2E80" w:rsidP="00BA5A8B">
      <w:pPr>
        <w:rPr>
          <w:rFonts w:ascii="Calibri" w:hAnsi="Calibri" w:cs="Calibri"/>
          <w:snapToGrid w:val="0"/>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77"/>
        <w:gridCol w:w="2215"/>
        <w:gridCol w:w="2715"/>
      </w:tblGrid>
      <w:tr w:rsidR="009B2E80" w:rsidRPr="008D3630" w:rsidTr="001A0122">
        <w:tc>
          <w:tcPr>
            <w:tcW w:w="348" w:type="pct"/>
          </w:tcPr>
          <w:p w:rsidR="009B2E80" w:rsidRPr="008D3630" w:rsidRDefault="009B2E80" w:rsidP="00BA5A8B">
            <w:pPr>
              <w:jc w:val="center"/>
              <w:rPr>
                <w:rFonts w:ascii="Calibri" w:eastAsia="Calibri" w:hAnsi="Calibri" w:cs="Calibri"/>
                <w:b/>
                <w:snapToGrid w:val="0"/>
                <w:sz w:val="22"/>
                <w:szCs w:val="22"/>
                <w:lang w:val="es-ES_tradnl"/>
              </w:rPr>
            </w:pPr>
          </w:p>
        </w:tc>
        <w:tc>
          <w:tcPr>
            <w:tcW w:w="2048"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Entregables</w:t>
            </w: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i/>
                <w:iCs/>
                <w:snapToGrid w:val="0"/>
                <w:sz w:val="22"/>
                <w:szCs w:val="22"/>
                <w:lang w:val="es-ES_tradnl"/>
              </w:rPr>
              <w:t>[indíquense en los términos utilizados en la SdP]</w:t>
            </w:r>
          </w:p>
        </w:tc>
        <w:tc>
          <w:tcPr>
            <w:tcW w:w="1170" w:type="pct"/>
          </w:tcPr>
          <w:p w:rsidR="008F4EC7" w:rsidRPr="008D3630" w:rsidRDefault="008F4EC7" w:rsidP="00BA5A8B">
            <w:pPr>
              <w:jc w:val="center"/>
              <w:rPr>
                <w:rFonts w:ascii="Calibri" w:eastAsia="Calibri" w:hAnsi="Calibri" w:cs="Calibri"/>
                <w:b/>
                <w:snapToGrid w:val="0"/>
                <w:sz w:val="22"/>
                <w:szCs w:val="22"/>
                <w:lang w:val="es-ES_tradnl"/>
              </w:rPr>
            </w:pP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Porcentaje del precio total </w:t>
            </w:r>
          </w:p>
        </w:tc>
        <w:tc>
          <w:tcPr>
            <w:tcW w:w="1434"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Precio</w:t>
            </w:r>
          </w:p>
          <w:p w:rsidR="009B2E80" w:rsidRPr="008D3630" w:rsidRDefault="009B2E80" w:rsidP="00BA5A8B">
            <w:pPr>
              <w:jc w:val="center"/>
              <w:rPr>
                <w:rFonts w:ascii="Calibri" w:eastAsia="Calibri" w:hAnsi="Calibri" w:cs="Calibri"/>
                <w:b/>
                <w:i/>
                <w:snapToGrid w:val="0"/>
                <w:sz w:val="22"/>
                <w:szCs w:val="22"/>
                <w:lang w:val="es-ES_tradnl"/>
              </w:rPr>
            </w:pPr>
            <w:r w:rsidRPr="008D3630">
              <w:rPr>
                <w:rFonts w:ascii="Calibri" w:eastAsia="Calibri" w:hAnsi="Calibri" w:cs="Calibri"/>
                <w:b/>
                <w:i/>
                <w:snapToGrid w:val="0"/>
                <w:sz w:val="22"/>
                <w:szCs w:val="22"/>
                <w:lang w:val="es-ES_tradnl"/>
              </w:rPr>
              <w:t>(Suma global, todo incluido)</w:t>
            </w: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1</w:t>
            </w:r>
          </w:p>
        </w:tc>
        <w:tc>
          <w:tcPr>
            <w:tcW w:w="1170" w:type="pct"/>
          </w:tcPr>
          <w:p w:rsidR="009B2E80" w:rsidRPr="008D3630" w:rsidRDefault="001E5305"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2</w:t>
            </w:r>
          </w:p>
        </w:tc>
        <w:tc>
          <w:tcPr>
            <w:tcW w:w="1170" w:type="pct"/>
          </w:tcPr>
          <w:p w:rsidR="009B2E80" w:rsidRPr="008D3630" w:rsidRDefault="00737E5C"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r w:rsidR="001E5305" w:rsidRPr="008D3630">
              <w:rPr>
                <w:rFonts w:ascii="Calibri" w:eastAsia="Calibri" w:hAnsi="Calibri" w:cs="Calibri"/>
                <w:snapToGrid w:val="0"/>
                <w:sz w:val="22"/>
                <w:szCs w:val="22"/>
                <w:lang w:val="es-ES_tradnl"/>
              </w:rPr>
              <w:t>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3</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3</w:t>
            </w:r>
          </w:p>
        </w:tc>
        <w:tc>
          <w:tcPr>
            <w:tcW w:w="1170" w:type="pct"/>
          </w:tcPr>
          <w:p w:rsidR="009B2E80" w:rsidRPr="008D3630" w:rsidRDefault="00737E5C"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r w:rsidR="001E5305" w:rsidRPr="008D3630">
              <w:rPr>
                <w:rFonts w:ascii="Calibri" w:eastAsia="Calibri" w:hAnsi="Calibri" w:cs="Calibri"/>
                <w:snapToGrid w:val="0"/>
                <w:sz w:val="22"/>
                <w:szCs w:val="22"/>
                <w:lang w:val="es-ES_tradnl"/>
              </w:rPr>
              <w:t>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4</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4</w:t>
            </w:r>
          </w:p>
        </w:tc>
        <w:tc>
          <w:tcPr>
            <w:tcW w:w="1170" w:type="pct"/>
          </w:tcPr>
          <w:p w:rsidR="009B2E80" w:rsidRPr="008D3630" w:rsidRDefault="00FB0828" w:rsidP="00737E5C">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5</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5</w:t>
            </w:r>
          </w:p>
        </w:tc>
        <w:tc>
          <w:tcPr>
            <w:tcW w:w="1170" w:type="pct"/>
          </w:tcPr>
          <w:p w:rsidR="009B2E80" w:rsidRPr="008D3630" w:rsidRDefault="00FB0828" w:rsidP="00BA5A8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A2655F" w:rsidRPr="008D3630" w:rsidTr="001A0122">
        <w:tc>
          <w:tcPr>
            <w:tcW w:w="348" w:type="pct"/>
          </w:tcPr>
          <w:p w:rsidR="00A2655F" w:rsidRPr="008D3630" w:rsidRDefault="00A2655F" w:rsidP="00A2655F">
            <w:pPr>
              <w:rPr>
                <w:rFonts w:ascii="Calibri" w:eastAsia="Calibri" w:hAnsi="Calibri" w:cs="Calibri"/>
                <w:snapToGrid w:val="0"/>
                <w:sz w:val="22"/>
                <w:szCs w:val="22"/>
                <w:lang w:val="es-ES_tradnl"/>
              </w:rPr>
            </w:pPr>
          </w:p>
        </w:tc>
        <w:tc>
          <w:tcPr>
            <w:tcW w:w="2048" w:type="pct"/>
          </w:tcPr>
          <w:p w:rsidR="00A2655F" w:rsidRPr="008D3630" w:rsidRDefault="00A2655F" w:rsidP="00A2655F">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Total</w:t>
            </w:r>
          </w:p>
        </w:tc>
        <w:tc>
          <w:tcPr>
            <w:tcW w:w="1170" w:type="pct"/>
          </w:tcPr>
          <w:p w:rsidR="00A2655F" w:rsidRPr="008D3630" w:rsidRDefault="00A2655F" w:rsidP="00A2655F">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100%</w:t>
            </w:r>
          </w:p>
        </w:tc>
        <w:tc>
          <w:tcPr>
            <w:tcW w:w="1434" w:type="pct"/>
          </w:tcPr>
          <w:p w:rsidR="00A2655F" w:rsidRPr="008D3630" w:rsidRDefault="00A2655F" w:rsidP="00A2655F">
            <w:pPr>
              <w:rPr>
                <w:rFonts w:ascii="Calibri" w:eastAsia="Calibri" w:hAnsi="Calibri" w:cs="Calibri"/>
                <w:snapToGrid w:val="0"/>
                <w:sz w:val="22"/>
                <w:szCs w:val="22"/>
                <w:lang w:val="es-ES_tradnl"/>
              </w:rPr>
            </w:pPr>
          </w:p>
        </w:tc>
      </w:tr>
    </w:tbl>
    <w:p w:rsidR="009B2E80" w:rsidRPr="008D3630" w:rsidRDefault="009B2E80" w:rsidP="00BA5A8B">
      <w:pPr>
        <w:rPr>
          <w:rFonts w:ascii="Calibri" w:hAnsi="Calibri" w:cs="Calibri"/>
          <w:snapToGrid w:val="0"/>
          <w:sz w:val="22"/>
          <w:szCs w:val="22"/>
          <w:lang w:val="es-ES_tradnl"/>
        </w:rPr>
      </w:pPr>
      <w:r w:rsidRPr="008D3630">
        <w:rPr>
          <w:rFonts w:ascii="Calibri" w:hAnsi="Calibri" w:cs="Calibri"/>
          <w:i/>
          <w:snapToGrid w:val="0"/>
          <w:sz w:val="22"/>
          <w:szCs w:val="22"/>
          <w:lang w:val="es-ES_tradnl"/>
        </w:rPr>
        <w:t>*Este desglose constituirá la base de los tramos de pago</w:t>
      </w:r>
    </w:p>
    <w:p w:rsidR="009B2E80" w:rsidRPr="008D3630" w:rsidRDefault="009B2E80" w:rsidP="00BA5A8B">
      <w:pPr>
        <w:pStyle w:val="ColorfulList-Accent11"/>
        <w:spacing w:line="240" w:lineRule="auto"/>
        <w:ind w:left="360"/>
        <w:rPr>
          <w:rFonts w:ascii="Calibri" w:hAnsi="Calibri" w:cs="Calibri"/>
          <w:b/>
          <w:snapToGrid w:val="0"/>
          <w:color w:val="auto"/>
          <w:lang w:val="es-ES_tradnl"/>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componente</w:t>
      </w:r>
      <w:r w:rsidR="001A0122" w:rsidRPr="008D3630">
        <w:rPr>
          <w:rFonts w:ascii="Calibri" w:hAnsi="Calibri" w:cs="Calibri"/>
          <w:b/>
          <w:snapToGrid w:val="0"/>
          <w:color w:val="auto"/>
          <w:lang w:val="es-ES_tradnl"/>
        </w:rPr>
        <w:t xml:space="preserve"> (es un modelo a considerar)</w:t>
      </w:r>
      <w:r w:rsidRPr="008D3630">
        <w:rPr>
          <w:rFonts w:ascii="Calibri" w:hAnsi="Calibri" w:cs="Calibri"/>
          <w:b/>
          <w:snapToGrid w:val="0"/>
          <w:color w:val="auto"/>
          <w:lang w:val="es-ES_tradnl"/>
        </w:rPr>
        <w:t xml:space="preserve">: </w:t>
      </w:r>
    </w:p>
    <w:p w:rsidR="00023C95" w:rsidRPr="008D3630" w:rsidRDefault="00023C95" w:rsidP="00BA5A8B">
      <w:pPr>
        <w:rPr>
          <w:rFonts w:ascii="Calibri" w:hAnsi="Calibri" w:cs="Calibri"/>
          <w:i/>
          <w:sz w:val="22"/>
          <w:szCs w:val="22"/>
          <w:lang w:val="es-ES_tradnl"/>
        </w:rPr>
      </w:pP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390"/>
        <w:gridCol w:w="1549"/>
        <w:gridCol w:w="1620"/>
        <w:gridCol w:w="2126"/>
      </w:tblGrid>
      <w:tr w:rsidR="001043FD" w:rsidRPr="008D3630" w:rsidTr="001043FD">
        <w:tc>
          <w:tcPr>
            <w:tcW w:w="1426" w:type="pct"/>
          </w:tcPr>
          <w:p w:rsidR="001043FD" w:rsidRPr="008D3630" w:rsidRDefault="001043FD"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Descripción de actividad</w:t>
            </w:r>
          </w:p>
        </w:tc>
        <w:tc>
          <w:tcPr>
            <w:tcW w:w="743"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Unidad de medida</w:t>
            </w:r>
          </w:p>
        </w:tc>
        <w:tc>
          <w:tcPr>
            <w:tcW w:w="828" w:type="pct"/>
          </w:tcPr>
          <w:p w:rsidR="001043FD" w:rsidRPr="008D3630" w:rsidRDefault="00A86F97" w:rsidP="00BA5A8B">
            <w:pPr>
              <w:ind w:right="-108"/>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001043FD" w:rsidRPr="008D3630">
              <w:rPr>
                <w:rFonts w:ascii="Calibri" w:eastAsia="Calibri" w:hAnsi="Calibri" w:cs="Calibri"/>
                <w:b/>
                <w:snapToGrid w:val="0"/>
                <w:sz w:val="22"/>
                <w:szCs w:val="22"/>
                <w:lang w:val="es-ES_tradnl"/>
              </w:rPr>
              <w:t xml:space="preserve"> por unidad de medida</w:t>
            </w:r>
          </w:p>
        </w:tc>
        <w:tc>
          <w:tcPr>
            <w:tcW w:w="866"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Periodo total de compromiso</w:t>
            </w:r>
          </w:p>
        </w:tc>
        <w:tc>
          <w:tcPr>
            <w:tcW w:w="1137" w:type="pct"/>
          </w:tcPr>
          <w:p w:rsidR="001043FD" w:rsidRPr="008D3630" w:rsidRDefault="001043FD" w:rsidP="00BA5A8B">
            <w:pPr>
              <w:jc w:val="center"/>
              <w:rPr>
                <w:rFonts w:ascii="Calibri" w:eastAsia="Calibri" w:hAnsi="Calibri" w:cs="Calibri"/>
                <w:b/>
                <w:snapToGrid w:val="0"/>
                <w:sz w:val="22"/>
                <w:szCs w:val="22"/>
                <w:lang w:val="es-ES_tradnl"/>
              </w:rPr>
            </w:pPr>
          </w:p>
          <w:p w:rsidR="001043FD" w:rsidRPr="008D3630" w:rsidRDefault="001043FD"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Pr="008D3630">
              <w:rPr>
                <w:rFonts w:ascii="Calibri" w:eastAsia="Calibri" w:hAnsi="Calibri" w:cs="Calibri"/>
                <w:b/>
                <w:snapToGrid w:val="0"/>
                <w:sz w:val="22"/>
                <w:szCs w:val="22"/>
                <w:lang w:val="es-ES_tradnl"/>
              </w:rPr>
              <w:t xml:space="preserve"> total </w:t>
            </w:r>
          </w:p>
        </w:tc>
      </w:tr>
      <w:tr w:rsidR="001043FD" w:rsidRPr="008D3630" w:rsidTr="001043FD">
        <w:tc>
          <w:tcPr>
            <w:tcW w:w="1426" w:type="pct"/>
          </w:tcPr>
          <w:p w:rsidR="001043FD" w:rsidRPr="008D3630" w:rsidRDefault="001043FD" w:rsidP="0028649B">
            <w:pP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I. </w:t>
            </w:r>
            <w:r>
              <w:rPr>
                <w:rFonts w:ascii="Calibri" w:eastAsia="Calibri" w:hAnsi="Calibri" w:cs="Calibri"/>
                <w:b/>
                <w:snapToGrid w:val="0"/>
                <w:sz w:val="22"/>
                <w:szCs w:val="22"/>
                <w:lang w:val="es-ES_tradnl"/>
              </w:rPr>
              <w:t>Costos de Personal</w:t>
            </w:r>
            <w:r w:rsidRPr="008D3630">
              <w:rPr>
                <w:rFonts w:ascii="Calibri" w:eastAsia="Calibri" w:hAnsi="Calibri" w:cs="Calibri"/>
                <w:b/>
                <w:snapToGrid w:val="0"/>
                <w:sz w:val="22"/>
                <w:szCs w:val="22"/>
                <w:lang w:val="es-ES_tradnl"/>
              </w:rPr>
              <w:t xml:space="preserve"> </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p>
        </w:tc>
      </w:tr>
      <w:tr w:rsidR="001043FD" w:rsidRPr="008D3630" w:rsidTr="001043FD">
        <w:tc>
          <w:tcPr>
            <w:tcW w:w="1426"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Honorarios</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28649B">
            <w:pP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II. Gastos </w:t>
            </w:r>
            <w:r>
              <w:rPr>
                <w:rFonts w:ascii="Calibri" w:eastAsia="Calibri" w:hAnsi="Calibri" w:cs="Calibri"/>
                <w:b/>
                <w:snapToGrid w:val="0"/>
                <w:sz w:val="22"/>
                <w:szCs w:val="22"/>
                <w:lang w:val="es-ES_tradnl"/>
              </w:rPr>
              <w:t>Operativos</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1043FD" w:rsidP="0028649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lastRenderedPageBreak/>
              <w:t xml:space="preserve"> 1. </w:t>
            </w:r>
            <w:r>
              <w:rPr>
                <w:rFonts w:ascii="Calibri" w:eastAsia="Calibri" w:hAnsi="Calibri" w:cs="Calibri"/>
                <w:snapToGrid w:val="0"/>
                <w:sz w:val="22"/>
                <w:szCs w:val="22"/>
                <w:lang w:val="es-ES_tradnl"/>
              </w:rPr>
              <w:t>Edición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28649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2. </w:t>
            </w:r>
            <w:r>
              <w:rPr>
                <w:rFonts w:ascii="Calibri" w:eastAsia="Calibri" w:hAnsi="Calibri" w:cs="Calibri"/>
                <w:snapToGrid w:val="0"/>
                <w:sz w:val="22"/>
                <w:szCs w:val="22"/>
                <w:lang w:val="es-ES_tradnl"/>
              </w:rPr>
              <w:t>Diagramación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3. </w:t>
            </w:r>
            <w:r>
              <w:rPr>
                <w:rFonts w:ascii="Calibri" w:eastAsia="Calibri" w:hAnsi="Calibri" w:cs="Calibri"/>
                <w:snapToGrid w:val="0"/>
                <w:sz w:val="22"/>
                <w:szCs w:val="22"/>
                <w:lang w:val="es-ES_tradnl"/>
              </w:rPr>
              <w:t xml:space="preserve">Equipos de </w:t>
            </w:r>
            <w:r w:rsidRPr="008D3630">
              <w:rPr>
                <w:rFonts w:ascii="Calibri" w:eastAsia="Calibri" w:hAnsi="Calibri" w:cs="Calibri"/>
                <w:snapToGrid w:val="0"/>
                <w:sz w:val="22"/>
                <w:szCs w:val="22"/>
                <w:lang w:val="es-ES_tradnl"/>
              </w:rPr>
              <w:t>Comunicaciones</w:t>
            </w:r>
            <w:r>
              <w:rPr>
                <w:rFonts w:ascii="Calibri" w:eastAsia="Calibri" w:hAnsi="Calibri" w:cs="Calibri"/>
                <w:snapToGrid w:val="0"/>
                <w:sz w:val="22"/>
                <w:szCs w:val="22"/>
                <w:lang w:val="es-ES_tradnl"/>
              </w:rPr>
              <w:t xml:space="preserve"> (telefonía)</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4. Reproducción de documentos</w:t>
            </w:r>
            <w:r>
              <w:rPr>
                <w:rFonts w:ascii="Calibri" w:eastAsia="Calibri" w:hAnsi="Calibri" w:cs="Calibri"/>
                <w:snapToGrid w:val="0"/>
                <w:sz w:val="22"/>
                <w:szCs w:val="22"/>
                <w:lang w:val="es-ES_tradnl"/>
              </w:rPr>
              <w:t xml:space="preserve"> (impresiones, escaneos)</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1043FD">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5. </w:t>
            </w:r>
            <w:r>
              <w:rPr>
                <w:rFonts w:ascii="Calibri" w:eastAsia="Calibri" w:hAnsi="Calibri" w:cs="Calibri"/>
                <w:snapToGrid w:val="0"/>
                <w:sz w:val="22"/>
                <w:szCs w:val="22"/>
                <w:lang w:val="es-ES_tradnl"/>
              </w:rPr>
              <w:t>Transporte</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6. Otros</w:t>
            </w:r>
            <w:r>
              <w:rPr>
                <w:rFonts w:ascii="Calibri" w:eastAsia="Calibri" w:hAnsi="Calibri" w:cs="Calibri"/>
                <w:snapToGrid w:val="0"/>
                <w:sz w:val="22"/>
                <w:szCs w:val="22"/>
                <w:lang w:val="es-ES_tradnl"/>
              </w:rPr>
              <w:t xml:space="preserve"> (detallarr)</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SUB TOTAL</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 xml:space="preserve">IMPUESTOS </w:t>
            </w:r>
            <w:r w:rsidRPr="001043FD">
              <w:rPr>
                <w:rFonts w:ascii="Calibri" w:eastAsia="Calibri" w:hAnsi="Calibri" w:cs="Calibri"/>
                <w:b/>
                <w:snapToGrid w:val="0"/>
                <w:sz w:val="22"/>
                <w:szCs w:val="22"/>
                <w:highlight w:val="yellow"/>
                <w:lang w:val="es-ES_tradnl"/>
              </w:rPr>
              <w:t>(INDICAR …%)</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MONTO TOTAL OFERTADO INCLUIDO IMPUESTOS</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i/>
          <w:sz w:val="22"/>
          <w:szCs w:val="22"/>
          <w:lang w:val="es-ES_tradnl"/>
        </w:rPr>
      </w:pPr>
    </w:p>
    <w:p w:rsidR="00023C95" w:rsidRPr="008D3630" w:rsidRDefault="00023C95" w:rsidP="00BA5A8B">
      <w:pPr>
        <w:rPr>
          <w:rFonts w:ascii="Calibri" w:hAnsi="Calibri" w:cs="Calibri"/>
          <w:sz w:val="22"/>
          <w:szCs w:val="22"/>
          <w:u w:val="single"/>
          <w:lang w:val="es-CO"/>
        </w:rPr>
      </w:pPr>
      <w:r w:rsidRPr="008D3630">
        <w:rPr>
          <w:rFonts w:ascii="Calibri" w:hAnsi="Calibri" w:cs="Calibri"/>
          <w:sz w:val="22"/>
          <w:szCs w:val="22"/>
          <w:lang w:val="es-CO"/>
        </w:rPr>
        <w:t>Son:  __________________________________________________</w:t>
      </w:r>
      <w:r w:rsidRPr="001043FD">
        <w:rPr>
          <w:rFonts w:ascii="Calibri" w:hAnsi="Calibri" w:cs="Calibri"/>
          <w:sz w:val="22"/>
          <w:szCs w:val="22"/>
          <w:highlight w:val="yellow"/>
          <w:u w:val="single"/>
          <w:lang w:val="es-CO"/>
        </w:rPr>
        <w:t>(indicar importe en números y letras)</w:t>
      </w:r>
    </w:p>
    <w:p w:rsidR="00023C95" w:rsidRPr="008D3630" w:rsidRDefault="00023C95" w:rsidP="00BA5A8B">
      <w:pPr>
        <w:ind w:firstLine="720"/>
        <w:rPr>
          <w:rFonts w:ascii="Calibri" w:hAnsi="Calibri" w:cs="Calibri"/>
          <w:sz w:val="22"/>
          <w:szCs w:val="22"/>
          <w:u w:val="single"/>
          <w:lang w:val="es-CO"/>
        </w:rPr>
      </w:pPr>
    </w:p>
    <w:p w:rsidR="00023C95" w:rsidRPr="008D3630" w:rsidRDefault="00023C95" w:rsidP="00511826">
      <w:pPr>
        <w:rPr>
          <w:rFonts w:ascii="Calibri" w:hAnsi="Calibri" w:cs="Calibri"/>
          <w:sz w:val="22"/>
          <w:szCs w:val="22"/>
          <w:lang w:val="es-CO"/>
        </w:rPr>
      </w:pPr>
      <w:r w:rsidRPr="008D3630">
        <w:rPr>
          <w:rFonts w:ascii="Calibri" w:hAnsi="Calibri" w:cs="Calibri"/>
          <w:sz w:val="22"/>
          <w:szCs w:val="22"/>
          <w:lang w:val="es-CO"/>
        </w:rPr>
        <w:t xml:space="preserve">El plazo de validez de </w:t>
      </w:r>
      <w:r w:rsidR="001043FD">
        <w:rPr>
          <w:rFonts w:ascii="Calibri" w:hAnsi="Calibri" w:cs="Calibri"/>
          <w:sz w:val="22"/>
          <w:szCs w:val="22"/>
          <w:lang w:val="es-CO"/>
        </w:rPr>
        <w:t>la</w:t>
      </w:r>
      <w:r w:rsidRPr="008D3630">
        <w:rPr>
          <w:rFonts w:ascii="Calibri" w:hAnsi="Calibri" w:cs="Calibri"/>
          <w:sz w:val="22"/>
          <w:szCs w:val="22"/>
          <w:lang w:val="es-CO"/>
        </w:rPr>
        <w:t xml:space="preserve"> propuesta es de _________________________________</w:t>
      </w:r>
      <w:r w:rsidRPr="001043FD">
        <w:rPr>
          <w:rFonts w:ascii="Calibri" w:hAnsi="Calibri" w:cs="Calibri"/>
          <w:sz w:val="22"/>
          <w:szCs w:val="22"/>
          <w:highlight w:val="yellow"/>
          <w:lang w:val="es-CO"/>
        </w:rPr>
        <w:t>(indicar</w:t>
      </w:r>
      <w:r w:rsidR="001043FD">
        <w:rPr>
          <w:rFonts w:ascii="Calibri" w:hAnsi="Calibri" w:cs="Calibri"/>
          <w:sz w:val="22"/>
          <w:szCs w:val="22"/>
          <w:highlight w:val="yellow"/>
          <w:lang w:val="es-CO"/>
        </w:rPr>
        <w:t xml:space="preserve"> en días – mínimo 45 días</w:t>
      </w:r>
      <w:r w:rsidRPr="001043FD">
        <w:rPr>
          <w:rFonts w:ascii="Calibri" w:hAnsi="Calibri" w:cs="Calibri"/>
          <w:sz w:val="22"/>
          <w:szCs w:val="22"/>
          <w:highlight w:val="yellow"/>
          <w:lang w:val="es-CO"/>
        </w:rPr>
        <w:t>)</w:t>
      </w:r>
    </w:p>
    <w:p w:rsidR="00511826" w:rsidRPr="008D3630" w:rsidRDefault="00511826" w:rsidP="00BA5A8B">
      <w:pPr>
        <w:ind w:firstLine="720"/>
        <w:rPr>
          <w:rFonts w:ascii="Calibri" w:hAnsi="Calibri" w:cs="Calibri"/>
          <w:sz w:val="22"/>
          <w:szCs w:val="22"/>
          <w:lang w:val="es-CO"/>
        </w:rPr>
      </w:pPr>
    </w:p>
    <w:p w:rsidR="00023C95" w:rsidRPr="008D3630" w:rsidRDefault="00023C95" w:rsidP="00BA5A8B">
      <w:pPr>
        <w:rPr>
          <w:rFonts w:ascii="Calibri" w:hAnsi="Calibri" w:cs="Calibri"/>
          <w:i/>
          <w:sz w:val="22"/>
          <w:szCs w:val="22"/>
          <w:lang w:val="es-CO"/>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[Nombre y firma de la persona autorizada por el Proveedor de Servicios]</w:t>
      </w: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3C95" w:rsidRPr="00731DA7"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sz w:val="22"/>
          <w:szCs w:val="22"/>
          <w:lang w:val="es-ES_tradnl"/>
        </w:rPr>
      </w:pPr>
    </w:p>
    <w:sectPr w:rsidR="00023C95" w:rsidRPr="00731DA7" w:rsidSect="005B37B3">
      <w:headerReference w:type="default" r:id="rId11"/>
      <w:footerReference w:type="default" r:id="rId12"/>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05" w:rsidRDefault="00582005">
      <w:r>
        <w:separator/>
      </w:r>
    </w:p>
  </w:endnote>
  <w:endnote w:type="continuationSeparator" w:id="0">
    <w:p w:rsidR="00582005" w:rsidRDefault="0058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48" w:rsidRDefault="00C22D48">
    <w:pPr>
      <w:pStyle w:val="Piedepgina"/>
      <w:jc w:val="right"/>
    </w:pPr>
    <w:r>
      <w:rPr>
        <w:rStyle w:val="Ninguno"/>
      </w:rPr>
      <w:fldChar w:fldCharType="begin"/>
    </w:r>
    <w:r>
      <w:rPr>
        <w:rStyle w:val="Ninguno"/>
      </w:rPr>
      <w:instrText xml:space="preserve"> PAGE </w:instrText>
    </w:r>
    <w:r>
      <w:rPr>
        <w:rStyle w:val="Ninguno"/>
      </w:rPr>
      <w:fldChar w:fldCharType="separate"/>
    </w:r>
    <w:r w:rsidR="00F65E96">
      <w:rPr>
        <w:rStyle w:val="Ninguno"/>
        <w:noProof/>
      </w:rPr>
      <w:t>6</w:t>
    </w:r>
    <w:r>
      <w:rPr>
        <w:rStyle w:val="Ninguno"/>
      </w:rPr>
      <w:fldChar w:fldCharType="end"/>
    </w:r>
  </w:p>
  <w:p w:rsidR="00C22D48" w:rsidRDefault="00C22D48"/>
  <w:p w:rsidR="00C22D48" w:rsidRDefault="00C22D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05" w:rsidRDefault="00582005">
      <w:r>
        <w:separator/>
      </w:r>
    </w:p>
  </w:footnote>
  <w:footnote w:type="continuationSeparator" w:id="0">
    <w:p w:rsidR="00582005" w:rsidRDefault="00582005">
      <w:r>
        <w:continuationSeparator/>
      </w:r>
    </w:p>
  </w:footnote>
  <w:footnote w:type="continuationNotice" w:id="1">
    <w:p w:rsidR="00582005" w:rsidRDefault="00582005"/>
  </w:footnote>
  <w:footnote w:id="2">
    <w:p w:rsidR="00C22D48" w:rsidRPr="002C1C74" w:rsidRDefault="00C22D48" w:rsidP="00026456">
      <w:pPr>
        <w:jc w:val="both"/>
        <w:rPr>
          <w:sz w:val="16"/>
          <w:lang w:val="es-ES_tradnl"/>
        </w:rPr>
      </w:pPr>
      <w:r w:rsidRPr="002C1C74">
        <w:rPr>
          <w:rStyle w:val="Refdenotaalpi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3">
    <w:p w:rsidR="00C22D48" w:rsidRPr="002C1C74" w:rsidRDefault="00C22D48" w:rsidP="00026456">
      <w:pPr>
        <w:pStyle w:val="Textonotapie"/>
        <w:rPr>
          <w:i/>
          <w:sz w:val="16"/>
          <w:lang w:val="es-ES_tradnl"/>
        </w:rPr>
      </w:pPr>
      <w:r w:rsidRPr="002C1C74">
        <w:rPr>
          <w:rStyle w:val="Refdenotaalpi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48" w:rsidRDefault="00C22D48" w:rsidP="004E325A">
    <w:pPr>
      <w:pStyle w:val="Cuerpo"/>
      <w:rPr>
        <w:rStyle w:val="Ninguno"/>
        <w:rFonts w:ascii="Arial" w:hAnsi="Arial"/>
        <w:sz w:val="14"/>
        <w:szCs w:val="14"/>
        <w:lang w:val="es-ES_tradnl"/>
      </w:rPr>
    </w:pPr>
  </w:p>
  <w:p w:rsidR="00C22D48" w:rsidRDefault="00C22D48">
    <w:pPr>
      <w:pStyle w:val="Cuerpo"/>
      <w:ind w:left="720" w:hanging="360"/>
      <w:jc w:val="center"/>
    </w:pPr>
  </w:p>
  <w:p w:rsidR="00C22D48" w:rsidRDefault="00C22D48"/>
  <w:p w:rsidR="00C22D48" w:rsidRDefault="00C22D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83"/>
    <w:multiLevelType w:val="hybridMultilevel"/>
    <w:tmpl w:val="6C7E9E74"/>
    <w:styleLink w:val="Estiloimportado17"/>
    <w:lvl w:ilvl="0" w:tplc="7A489CC2">
      <w:start w:val="1"/>
      <w:numFmt w:val="decimal"/>
      <w:lvlText w:val="%1."/>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4780">
      <w:start w:val="1"/>
      <w:numFmt w:val="lowerLetter"/>
      <w:lvlText w:val="%2."/>
      <w:lvlJc w:val="left"/>
      <w:pPr>
        <w:tabs>
          <w:tab w:val="left" w:pos="450"/>
          <w:tab w:val="num" w:pos="1134"/>
        </w:tabs>
        <w:ind w:left="1818" w:hanging="10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ED758">
      <w:start w:val="1"/>
      <w:numFmt w:val="lowerRoman"/>
      <w:lvlText w:val="%3."/>
      <w:lvlJc w:val="left"/>
      <w:pPr>
        <w:tabs>
          <w:tab w:val="left" w:pos="450"/>
          <w:tab w:val="left" w:pos="1134"/>
          <w:tab w:val="num" w:pos="2199"/>
        </w:tabs>
        <w:ind w:left="288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842F8">
      <w:start w:val="1"/>
      <w:numFmt w:val="decimal"/>
      <w:lvlText w:val="%4."/>
      <w:lvlJc w:val="left"/>
      <w:pPr>
        <w:tabs>
          <w:tab w:val="left" w:pos="450"/>
          <w:tab w:val="left" w:pos="1134"/>
          <w:tab w:val="num" w:pos="2919"/>
        </w:tabs>
        <w:ind w:left="360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42D50">
      <w:start w:val="1"/>
      <w:numFmt w:val="lowerLetter"/>
      <w:lvlText w:val="%5."/>
      <w:lvlJc w:val="left"/>
      <w:pPr>
        <w:tabs>
          <w:tab w:val="left" w:pos="450"/>
          <w:tab w:val="left" w:pos="1134"/>
          <w:tab w:val="num" w:pos="3639"/>
        </w:tabs>
        <w:ind w:left="432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2F15E">
      <w:start w:val="1"/>
      <w:numFmt w:val="lowerRoman"/>
      <w:lvlText w:val="%6."/>
      <w:lvlJc w:val="left"/>
      <w:pPr>
        <w:tabs>
          <w:tab w:val="left" w:pos="450"/>
          <w:tab w:val="left" w:pos="1134"/>
          <w:tab w:val="num" w:pos="4359"/>
        </w:tabs>
        <w:ind w:left="504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EB6A">
      <w:start w:val="1"/>
      <w:numFmt w:val="decimal"/>
      <w:lvlText w:val="%7."/>
      <w:lvlJc w:val="left"/>
      <w:pPr>
        <w:tabs>
          <w:tab w:val="left" w:pos="450"/>
          <w:tab w:val="left" w:pos="1134"/>
          <w:tab w:val="num" w:pos="5079"/>
        </w:tabs>
        <w:ind w:left="576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C6BB4">
      <w:start w:val="1"/>
      <w:numFmt w:val="lowerLetter"/>
      <w:lvlText w:val="%8."/>
      <w:lvlJc w:val="left"/>
      <w:pPr>
        <w:tabs>
          <w:tab w:val="left" w:pos="450"/>
          <w:tab w:val="left" w:pos="1134"/>
          <w:tab w:val="num" w:pos="5799"/>
        </w:tabs>
        <w:ind w:left="648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F2">
      <w:start w:val="1"/>
      <w:numFmt w:val="lowerRoman"/>
      <w:lvlText w:val="%9."/>
      <w:lvlJc w:val="left"/>
      <w:pPr>
        <w:tabs>
          <w:tab w:val="left" w:pos="450"/>
          <w:tab w:val="left" w:pos="1134"/>
          <w:tab w:val="num" w:pos="6519"/>
        </w:tabs>
        <w:ind w:left="720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967E2"/>
    <w:multiLevelType w:val="hybridMultilevel"/>
    <w:tmpl w:val="2ADC7F7A"/>
    <w:styleLink w:val="Estiloimportado8"/>
    <w:lvl w:ilvl="0" w:tplc="CB8C3E52">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C8BC">
      <w:start w:val="1"/>
      <w:numFmt w:val="bullet"/>
      <w:lvlText w:val="o"/>
      <w:lvlJc w:val="left"/>
      <w:pPr>
        <w:ind w:left="15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1114">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C7754">
      <w:start w:val="1"/>
      <w:numFmt w:val="bullet"/>
      <w:lvlText w:val="•"/>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CB8">
      <w:start w:val="1"/>
      <w:numFmt w:val="bullet"/>
      <w:lvlText w:val="o"/>
      <w:lvlJc w:val="left"/>
      <w:pPr>
        <w:ind w:left="373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609BE">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DD4E">
      <w:start w:val="1"/>
      <w:numFmt w:val="bullet"/>
      <w:lvlText w:val="•"/>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819C">
      <w:start w:val="1"/>
      <w:numFmt w:val="bullet"/>
      <w:lvlText w:val="o"/>
      <w:lvlJc w:val="left"/>
      <w:pPr>
        <w:ind w:left="58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4504A">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E912A3"/>
    <w:multiLevelType w:val="hybridMultilevel"/>
    <w:tmpl w:val="6C706B50"/>
    <w:lvl w:ilvl="0" w:tplc="5BD69DB2">
      <w:numFmt w:val="bullet"/>
      <w:lvlText w:val=""/>
      <w:lvlJc w:val="left"/>
      <w:pPr>
        <w:ind w:left="1143" w:hanging="361"/>
      </w:pPr>
      <w:rPr>
        <w:rFonts w:ascii="Symbol" w:eastAsia="Symbol" w:hAnsi="Symbol" w:cs="Symbol" w:hint="default"/>
        <w:w w:val="99"/>
        <w:sz w:val="20"/>
        <w:szCs w:val="20"/>
        <w:lang w:val="es-ES" w:eastAsia="es-ES" w:bidi="es-ES"/>
      </w:rPr>
    </w:lvl>
    <w:lvl w:ilvl="1" w:tplc="42B201A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A3FC67F8">
      <w:numFmt w:val="bullet"/>
      <w:lvlText w:val="•"/>
      <w:lvlJc w:val="left"/>
      <w:pPr>
        <w:ind w:left="2181" w:hanging="360"/>
      </w:pPr>
      <w:rPr>
        <w:rFonts w:hint="default"/>
        <w:lang w:val="es-ES" w:eastAsia="es-ES" w:bidi="es-ES"/>
      </w:rPr>
    </w:lvl>
    <w:lvl w:ilvl="3" w:tplc="0EAAFEC8">
      <w:numFmt w:val="bullet"/>
      <w:lvlText w:val="•"/>
      <w:lvlJc w:val="left"/>
      <w:pPr>
        <w:ind w:left="2502" w:hanging="360"/>
      </w:pPr>
      <w:rPr>
        <w:rFonts w:hint="default"/>
        <w:lang w:val="es-ES" w:eastAsia="es-ES" w:bidi="es-ES"/>
      </w:rPr>
    </w:lvl>
    <w:lvl w:ilvl="4" w:tplc="C2604DA8">
      <w:numFmt w:val="bullet"/>
      <w:lvlText w:val="•"/>
      <w:lvlJc w:val="left"/>
      <w:pPr>
        <w:ind w:left="2823" w:hanging="360"/>
      </w:pPr>
      <w:rPr>
        <w:rFonts w:hint="default"/>
        <w:lang w:val="es-ES" w:eastAsia="es-ES" w:bidi="es-ES"/>
      </w:rPr>
    </w:lvl>
    <w:lvl w:ilvl="5" w:tplc="8E5E57C6">
      <w:numFmt w:val="bullet"/>
      <w:lvlText w:val="•"/>
      <w:lvlJc w:val="left"/>
      <w:pPr>
        <w:ind w:left="3144" w:hanging="360"/>
      </w:pPr>
      <w:rPr>
        <w:rFonts w:hint="default"/>
        <w:lang w:val="es-ES" w:eastAsia="es-ES" w:bidi="es-ES"/>
      </w:rPr>
    </w:lvl>
    <w:lvl w:ilvl="6" w:tplc="9F1A4DB2">
      <w:numFmt w:val="bullet"/>
      <w:lvlText w:val="•"/>
      <w:lvlJc w:val="left"/>
      <w:pPr>
        <w:ind w:left="3465" w:hanging="360"/>
      </w:pPr>
      <w:rPr>
        <w:rFonts w:hint="default"/>
        <w:lang w:val="es-ES" w:eastAsia="es-ES" w:bidi="es-ES"/>
      </w:rPr>
    </w:lvl>
    <w:lvl w:ilvl="7" w:tplc="FC200C44">
      <w:numFmt w:val="bullet"/>
      <w:lvlText w:val="•"/>
      <w:lvlJc w:val="left"/>
      <w:pPr>
        <w:ind w:left="3786" w:hanging="360"/>
      </w:pPr>
      <w:rPr>
        <w:rFonts w:hint="default"/>
        <w:lang w:val="es-ES" w:eastAsia="es-ES" w:bidi="es-ES"/>
      </w:rPr>
    </w:lvl>
    <w:lvl w:ilvl="8" w:tplc="019C1A74">
      <w:numFmt w:val="bullet"/>
      <w:lvlText w:val="•"/>
      <w:lvlJc w:val="left"/>
      <w:pPr>
        <w:ind w:left="4107" w:hanging="360"/>
      </w:pPr>
      <w:rPr>
        <w:rFonts w:hint="default"/>
        <w:lang w:val="es-ES" w:eastAsia="es-ES" w:bidi="es-ES"/>
      </w:rPr>
    </w:lvl>
  </w:abstractNum>
  <w:abstractNum w:abstractNumId="4" w15:restartNumberingAfterBreak="0">
    <w:nsid w:val="0A643ED0"/>
    <w:multiLevelType w:val="hybridMultilevel"/>
    <w:tmpl w:val="DB18D28C"/>
    <w:lvl w:ilvl="0" w:tplc="C75454EC">
      <w:numFmt w:val="bullet"/>
      <w:lvlText w:val=""/>
      <w:lvlJc w:val="left"/>
      <w:pPr>
        <w:ind w:left="434" w:hanging="360"/>
      </w:pPr>
      <w:rPr>
        <w:rFonts w:ascii="Symbol" w:eastAsia="Symbol" w:hAnsi="Symbol" w:cs="Symbol" w:hint="default"/>
        <w:w w:val="99"/>
        <w:sz w:val="20"/>
        <w:szCs w:val="20"/>
        <w:lang w:val="es-ES" w:eastAsia="es-ES" w:bidi="es-ES"/>
      </w:rPr>
    </w:lvl>
    <w:lvl w:ilvl="1" w:tplc="6E7C0674">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DC76521E">
      <w:numFmt w:val="bullet"/>
      <w:lvlText w:val="•"/>
      <w:lvlJc w:val="left"/>
      <w:pPr>
        <w:ind w:left="2181" w:hanging="360"/>
      </w:pPr>
      <w:rPr>
        <w:rFonts w:hint="default"/>
        <w:lang w:val="es-ES" w:eastAsia="es-ES" w:bidi="es-ES"/>
      </w:rPr>
    </w:lvl>
    <w:lvl w:ilvl="3" w:tplc="C9F08F64">
      <w:numFmt w:val="bullet"/>
      <w:lvlText w:val="•"/>
      <w:lvlJc w:val="left"/>
      <w:pPr>
        <w:ind w:left="2502" w:hanging="360"/>
      </w:pPr>
      <w:rPr>
        <w:rFonts w:hint="default"/>
        <w:lang w:val="es-ES" w:eastAsia="es-ES" w:bidi="es-ES"/>
      </w:rPr>
    </w:lvl>
    <w:lvl w:ilvl="4" w:tplc="73C84578">
      <w:numFmt w:val="bullet"/>
      <w:lvlText w:val="•"/>
      <w:lvlJc w:val="left"/>
      <w:pPr>
        <w:ind w:left="2823" w:hanging="360"/>
      </w:pPr>
      <w:rPr>
        <w:rFonts w:hint="default"/>
        <w:lang w:val="es-ES" w:eastAsia="es-ES" w:bidi="es-ES"/>
      </w:rPr>
    </w:lvl>
    <w:lvl w:ilvl="5" w:tplc="810AB97C">
      <w:numFmt w:val="bullet"/>
      <w:lvlText w:val="•"/>
      <w:lvlJc w:val="left"/>
      <w:pPr>
        <w:ind w:left="3144" w:hanging="360"/>
      </w:pPr>
      <w:rPr>
        <w:rFonts w:hint="default"/>
        <w:lang w:val="es-ES" w:eastAsia="es-ES" w:bidi="es-ES"/>
      </w:rPr>
    </w:lvl>
    <w:lvl w:ilvl="6" w:tplc="5094D320">
      <w:numFmt w:val="bullet"/>
      <w:lvlText w:val="•"/>
      <w:lvlJc w:val="left"/>
      <w:pPr>
        <w:ind w:left="3465" w:hanging="360"/>
      </w:pPr>
      <w:rPr>
        <w:rFonts w:hint="default"/>
        <w:lang w:val="es-ES" w:eastAsia="es-ES" w:bidi="es-ES"/>
      </w:rPr>
    </w:lvl>
    <w:lvl w:ilvl="7" w:tplc="E9CA7D90">
      <w:numFmt w:val="bullet"/>
      <w:lvlText w:val="•"/>
      <w:lvlJc w:val="left"/>
      <w:pPr>
        <w:ind w:left="3786" w:hanging="360"/>
      </w:pPr>
      <w:rPr>
        <w:rFonts w:hint="default"/>
        <w:lang w:val="es-ES" w:eastAsia="es-ES" w:bidi="es-ES"/>
      </w:rPr>
    </w:lvl>
    <w:lvl w:ilvl="8" w:tplc="67940CB6">
      <w:numFmt w:val="bullet"/>
      <w:lvlText w:val="•"/>
      <w:lvlJc w:val="left"/>
      <w:pPr>
        <w:ind w:left="4107" w:hanging="360"/>
      </w:pPr>
      <w:rPr>
        <w:rFonts w:hint="default"/>
        <w:lang w:val="es-ES" w:eastAsia="es-ES" w:bidi="es-ES"/>
      </w:rPr>
    </w:lvl>
  </w:abstractNum>
  <w:abstractNum w:abstractNumId="5" w15:restartNumberingAfterBreak="0">
    <w:nsid w:val="0B8648D2"/>
    <w:multiLevelType w:val="hybridMultilevel"/>
    <w:tmpl w:val="BBA2D680"/>
    <w:styleLink w:val="Estiloimportado16"/>
    <w:lvl w:ilvl="0" w:tplc="9252D4B8">
      <w:start w:val="1"/>
      <w:numFmt w:val="lowerLetter"/>
      <w:lvlText w:val="%1)"/>
      <w:lvlJc w:val="left"/>
      <w:pPr>
        <w:ind w:left="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2B3A">
      <w:start w:val="1"/>
      <w:numFmt w:val="lowerLetter"/>
      <w:lvlText w:val="%2."/>
      <w:lvlJc w:val="left"/>
      <w:pPr>
        <w:ind w:left="1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ED3F4">
      <w:start w:val="1"/>
      <w:numFmt w:val="lowerRoman"/>
      <w:lvlText w:val="%3."/>
      <w:lvlJc w:val="left"/>
      <w:pPr>
        <w:ind w:left="233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CEB7A">
      <w:start w:val="1"/>
      <w:numFmt w:val="decimal"/>
      <w:lvlText w:val="%4."/>
      <w:lvlJc w:val="left"/>
      <w:pPr>
        <w:ind w:left="30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48CA0">
      <w:start w:val="1"/>
      <w:numFmt w:val="lowerLetter"/>
      <w:lvlText w:val="%5."/>
      <w:lvlJc w:val="left"/>
      <w:pPr>
        <w:ind w:left="377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6ECB4">
      <w:start w:val="1"/>
      <w:numFmt w:val="lowerRoman"/>
      <w:lvlText w:val="%6."/>
      <w:lvlJc w:val="left"/>
      <w:pPr>
        <w:ind w:left="449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E87D0">
      <w:start w:val="1"/>
      <w:numFmt w:val="decimal"/>
      <w:lvlText w:val="%7."/>
      <w:lvlJc w:val="left"/>
      <w:pPr>
        <w:ind w:left="52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690A">
      <w:start w:val="1"/>
      <w:numFmt w:val="lowerLetter"/>
      <w:lvlText w:val="%8."/>
      <w:lvlJc w:val="left"/>
      <w:pPr>
        <w:ind w:left="59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B38E">
      <w:start w:val="1"/>
      <w:numFmt w:val="lowerRoman"/>
      <w:lvlText w:val="%9."/>
      <w:lvlJc w:val="left"/>
      <w:pPr>
        <w:ind w:left="665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024989"/>
    <w:multiLevelType w:val="hybridMultilevel"/>
    <w:tmpl w:val="9ADC5DAC"/>
    <w:styleLink w:val="Estiloimportado9"/>
    <w:lvl w:ilvl="0" w:tplc="0FDA968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601B3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0F5E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48F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E59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057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C09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1EB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A8DC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934EE7"/>
    <w:multiLevelType w:val="hybridMultilevel"/>
    <w:tmpl w:val="541AE01C"/>
    <w:styleLink w:val="Estiloimportado10"/>
    <w:lvl w:ilvl="0" w:tplc="38441C42">
      <w:start w:val="1"/>
      <w:numFmt w:val="lowerLetter"/>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C96A2">
      <w:start w:val="1"/>
      <w:numFmt w:val="lowerRoman"/>
      <w:lvlText w:val="%2)"/>
      <w:lvlJc w:val="left"/>
      <w:pPr>
        <w:ind w:left="114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0CF40">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8003E">
      <w:start w:val="1"/>
      <w:numFmt w:val="lowerLetter"/>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7984">
      <w:start w:val="1"/>
      <w:numFmt w:val="lowerRoman"/>
      <w:lvlText w:val="(%5)"/>
      <w:lvlJc w:val="left"/>
      <w:pPr>
        <w:ind w:left="330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E2774">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4B08">
      <w:start w:val="1"/>
      <w:numFmt w:val="lowerLetter"/>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5F92">
      <w:start w:val="1"/>
      <w:numFmt w:val="lowerRoman"/>
      <w:lvlText w:val="%8."/>
      <w:lvlJc w:val="left"/>
      <w:pPr>
        <w:ind w:left="546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04FEA">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F42D56"/>
    <w:multiLevelType w:val="hybridMultilevel"/>
    <w:tmpl w:val="058C5004"/>
    <w:lvl w:ilvl="0" w:tplc="4384A722">
      <w:numFmt w:val="bullet"/>
      <w:lvlText w:val=""/>
      <w:lvlJc w:val="left"/>
      <w:pPr>
        <w:ind w:left="439" w:hanging="360"/>
      </w:pPr>
      <w:rPr>
        <w:rFonts w:ascii="Symbol" w:eastAsia="Symbol" w:hAnsi="Symbol" w:cs="Symbol" w:hint="default"/>
        <w:w w:val="99"/>
        <w:sz w:val="20"/>
        <w:szCs w:val="20"/>
        <w:lang w:val="es-ES" w:eastAsia="es-ES" w:bidi="es-ES"/>
      </w:rPr>
    </w:lvl>
    <w:lvl w:ilvl="1" w:tplc="45E02BDC">
      <w:numFmt w:val="bullet"/>
      <w:lvlText w:val="•"/>
      <w:lvlJc w:val="left"/>
      <w:pPr>
        <w:ind w:left="871" w:hanging="360"/>
      </w:pPr>
      <w:rPr>
        <w:rFonts w:hint="default"/>
        <w:lang w:val="es-ES" w:eastAsia="es-ES" w:bidi="es-ES"/>
      </w:rPr>
    </w:lvl>
    <w:lvl w:ilvl="2" w:tplc="DA847DA2">
      <w:numFmt w:val="bullet"/>
      <w:lvlText w:val="•"/>
      <w:lvlJc w:val="left"/>
      <w:pPr>
        <w:ind w:left="1302" w:hanging="360"/>
      </w:pPr>
      <w:rPr>
        <w:rFonts w:hint="default"/>
        <w:lang w:val="es-ES" w:eastAsia="es-ES" w:bidi="es-ES"/>
      </w:rPr>
    </w:lvl>
    <w:lvl w:ilvl="3" w:tplc="2EBC5904">
      <w:numFmt w:val="bullet"/>
      <w:lvlText w:val="•"/>
      <w:lvlJc w:val="left"/>
      <w:pPr>
        <w:ind w:left="1733" w:hanging="360"/>
      </w:pPr>
      <w:rPr>
        <w:rFonts w:hint="default"/>
        <w:lang w:val="es-ES" w:eastAsia="es-ES" w:bidi="es-ES"/>
      </w:rPr>
    </w:lvl>
    <w:lvl w:ilvl="4" w:tplc="8746FCA6">
      <w:numFmt w:val="bullet"/>
      <w:lvlText w:val="•"/>
      <w:lvlJc w:val="left"/>
      <w:pPr>
        <w:ind w:left="2164" w:hanging="360"/>
      </w:pPr>
      <w:rPr>
        <w:rFonts w:hint="default"/>
        <w:lang w:val="es-ES" w:eastAsia="es-ES" w:bidi="es-ES"/>
      </w:rPr>
    </w:lvl>
    <w:lvl w:ilvl="5" w:tplc="2B9ED02A">
      <w:numFmt w:val="bullet"/>
      <w:lvlText w:val="•"/>
      <w:lvlJc w:val="left"/>
      <w:pPr>
        <w:ind w:left="2595" w:hanging="360"/>
      </w:pPr>
      <w:rPr>
        <w:rFonts w:hint="default"/>
        <w:lang w:val="es-ES" w:eastAsia="es-ES" w:bidi="es-ES"/>
      </w:rPr>
    </w:lvl>
    <w:lvl w:ilvl="6" w:tplc="6E343C68">
      <w:numFmt w:val="bullet"/>
      <w:lvlText w:val="•"/>
      <w:lvlJc w:val="left"/>
      <w:pPr>
        <w:ind w:left="3026" w:hanging="360"/>
      </w:pPr>
      <w:rPr>
        <w:rFonts w:hint="default"/>
        <w:lang w:val="es-ES" w:eastAsia="es-ES" w:bidi="es-ES"/>
      </w:rPr>
    </w:lvl>
    <w:lvl w:ilvl="7" w:tplc="BA3E8F04">
      <w:numFmt w:val="bullet"/>
      <w:lvlText w:val="•"/>
      <w:lvlJc w:val="left"/>
      <w:pPr>
        <w:ind w:left="3457" w:hanging="360"/>
      </w:pPr>
      <w:rPr>
        <w:rFonts w:hint="default"/>
        <w:lang w:val="es-ES" w:eastAsia="es-ES" w:bidi="es-ES"/>
      </w:rPr>
    </w:lvl>
    <w:lvl w:ilvl="8" w:tplc="FD065200">
      <w:numFmt w:val="bullet"/>
      <w:lvlText w:val="•"/>
      <w:lvlJc w:val="left"/>
      <w:pPr>
        <w:ind w:left="3888" w:hanging="360"/>
      </w:pPr>
      <w:rPr>
        <w:rFonts w:hint="default"/>
        <w:lang w:val="es-ES" w:eastAsia="es-ES" w:bidi="es-ES"/>
      </w:rPr>
    </w:lvl>
  </w:abstractNum>
  <w:abstractNum w:abstractNumId="9" w15:restartNumberingAfterBreak="0">
    <w:nsid w:val="15C90724"/>
    <w:multiLevelType w:val="hybridMultilevel"/>
    <w:tmpl w:val="6C7E9E74"/>
    <w:numStyleLink w:val="Estiloimportado17"/>
  </w:abstractNum>
  <w:abstractNum w:abstractNumId="10" w15:restartNumberingAfterBreak="0">
    <w:nsid w:val="18006BFB"/>
    <w:multiLevelType w:val="hybridMultilevel"/>
    <w:tmpl w:val="31420D6A"/>
    <w:numStyleLink w:val="Estiloimportado19"/>
  </w:abstractNum>
  <w:abstractNum w:abstractNumId="11" w15:restartNumberingAfterBreak="0">
    <w:nsid w:val="19516DD0"/>
    <w:multiLevelType w:val="hybridMultilevel"/>
    <w:tmpl w:val="3E5A5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C25FB"/>
    <w:multiLevelType w:val="hybridMultilevel"/>
    <w:tmpl w:val="83C80B6C"/>
    <w:lvl w:ilvl="0" w:tplc="85F47072">
      <w:start w:val="1"/>
      <w:numFmt w:val="bullet"/>
      <w:lvlText w:val="▪"/>
      <w:lvlJc w:val="left"/>
      <w:pPr>
        <w:ind w:left="3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ED0E2">
      <w:start w:val="1"/>
      <w:numFmt w:val="bullet"/>
      <w:lvlText w:val="o"/>
      <w:lvlJc w:val="left"/>
      <w:pPr>
        <w:ind w:left="103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85BC4">
      <w:start w:val="1"/>
      <w:numFmt w:val="bullet"/>
      <w:lvlText w:val="▪"/>
      <w:lvlJc w:val="left"/>
      <w:pPr>
        <w:ind w:left="175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5950">
      <w:start w:val="1"/>
      <w:numFmt w:val="bullet"/>
      <w:lvlText w:val="•"/>
      <w:lvlJc w:val="left"/>
      <w:pPr>
        <w:ind w:left="24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AA84C">
      <w:start w:val="1"/>
      <w:numFmt w:val="bullet"/>
      <w:lvlText w:val="o"/>
      <w:lvlJc w:val="left"/>
      <w:pPr>
        <w:ind w:left="319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E8708">
      <w:start w:val="1"/>
      <w:numFmt w:val="bullet"/>
      <w:lvlText w:val="▪"/>
      <w:lvlJc w:val="left"/>
      <w:pPr>
        <w:ind w:left="39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CD754">
      <w:start w:val="1"/>
      <w:numFmt w:val="bullet"/>
      <w:lvlText w:val="•"/>
      <w:lvlJc w:val="left"/>
      <w:pPr>
        <w:ind w:left="463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6B528">
      <w:start w:val="1"/>
      <w:numFmt w:val="bullet"/>
      <w:lvlText w:val="o"/>
      <w:lvlJc w:val="left"/>
      <w:pPr>
        <w:ind w:left="535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2F5CA">
      <w:start w:val="1"/>
      <w:numFmt w:val="bullet"/>
      <w:lvlText w:val="▪"/>
      <w:lvlJc w:val="left"/>
      <w:pPr>
        <w:ind w:left="60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816E55"/>
    <w:multiLevelType w:val="hybridMultilevel"/>
    <w:tmpl w:val="EABA9512"/>
    <w:styleLink w:val="Estiloimportado21"/>
    <w:lvl w:ilvl="0" w:tplc="392A770C">
      <w:start w:val="1"/>
      <w:numFmt w:val="bullet"/>
      <w:lvlText w:val="-"/>
      <w:lvlJc w:val="left"/>
      <w:pPr>
        <w:ind w:left="9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045C">
      <w:start w:val="1"/>
      <w:numFmt w:val="bullet"/>
      <w:lvlText w:val="o"/>
      <w:lvlJc w:val="left"/>
      <w:pPr>
        <w:tabs>
          <w:tab w:val="left" w:pos="990"/>
        </w:tabs>
        <w:ind w:left="17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E1EE">
      <w:start w:val="1"/>
      <w:numFmt w:val="bullet"/>
      <w:lvlText w:val="▪"/>
      <w:lvlJc w:val="left"/>
      <w:pPr>
        <w:tabs>
          <w:tab w:val="left" w:pos="990"/>
        </w:tabs>
        <w:ind w:left="24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6F94">
      <w:start w:val="1"/>
      <w:numFmt w:val="bullet"/>
      <w:lvlText w:val="•"/>
      <w:lvlJc w:val="left"/>
      <w:pPr>
        <w:tabs>
          <w:tab w:val="left" w:pos="990"/>
        </w:tabs>
        <w:ind w:left="31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2733A">
      <w:start w:val="1"/>
      <w:numFmt w:val="bullet"/>
      <w:lvlText w:val="o"/>
      <w:lvlJc w:val="left"/>
      <w:pPr>
        <w:tabs>
          <w:tab w:val="left" w:pos="990"/>
        </w:tabs>
        <w:ind w:left="387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389A">
      <w:start w:val="1"/>
      <w:numFmt w:val="bullet"/>
      <w:lvlText w:val="▪"/>
      <w:lvlJc w:val="left"/>
      <w:pPr>
        <w:tabs>
          <w:tab w:val="left" w:pos="990"/>
        </w:tabs>
        <w:ind w:left="45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D02E32">
      <w:start w:val="1"/>
      <w:numFmt w:val="bullet"/>
      <w:lvlText w:val="•"/>
      <w:lvlJc w:val="left"/>
      <w:pPr>
        <w:tabs>
          <w:tab w:val="left" w:pos="990"/>
        </w:tabs>
        <w:ind w:left="53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8A67E">
      <w:start w:val="1"/>
      <w:numFmt w:val="bullet"/>
      <w:lvlText w:val="o"/>
      <w:lvlJc w:val="left"/>
      <w:pPr>
        <w:tabs>
          <w:tab w:val="left" w:pos="990"/>
        </w:tabs>
        <w:ind w:left="60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1A">
      <w:start w:val="1"/>
      <w:numFmt w:val="bullet"/>
      <w:lvlText w:val="▪"/>
      <w:lvlJc w:val="left"/>
      <w:pPr>
        <w:tabs>
          <w:tab w:val="left" w:pos="990"/>
        </w:tabs>
        <w:ind w:left="67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F746DC"/>
    <w:multiLevelType w:val="hybridMultilevel"/>
    <w:tmpl w:val="7DA0E986"/>
    <w:numStyleLink w:val="Estiloimportado20"/>
  </w:abstractNum>
  <w:abstractNum w:abstractNumId="15" w15:restartNumberingAfterBreak="0">
    <w:nsid w:val="2CA913F3"/>
    <w:multiLevelType w:val="hybridMultilevel"/>
    <w:tmpl w:val="2F44BA30"/>
    <w:lvl w:ilvl="0" w:tplc="356856D0">
      <w:numFmt w:val="bullet"/>
      <w:lvlText w:val=""/>
      <w:lvlJc w:val="left"/>
      <w:pPr>
        <w:ind w:left="434" w:hanging="360"/>
      </w:pPr>
      <w:rPr>
        <w:rFonts w:ascii="Symbol" w:eastAsia="Symbol" w:hAnsi="Symbol" w:cs="Symbol" w:hint="default"/>
        <w:w w:val="99"/>
        <w:sz w:val="20"/>
        <w:szCs w:val="20"/>
        <w:lang w:val="es-ES" w:eastAsia="es-ES" w:bidi="es-ES"/>
      </w:rPr>
    </w:lvl>
    <w:lvl w:ilvl="1" w:tplc="BE2AE40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75F6CA2E">
      <w:numFmt w:val="bullet"/>
      <w:lvlText w:val="•"/>
      <w:lvlJc w:val="left"/>
      <w:pPr>
        <w:ind w:left="2181" w:hanging="360"/>
      </w:pPr>
      <w:rPr>
        <w:rFonts w:hint="default"/>
        <w:lang w:val="es-ES" w:eastAsia="es-ES" w:bidi="es-ES"/>
      </w:rPr>
    </w:lvl>
    <w:lvl w:ilvl="3" w:tplc="D4F423E8">
      <w:numFmt w:val="bullet"/>
      <w:lvlText w:val="•"/>
      <w:lvlJc w:val="left"/>
      <w:pPr>
        <w:ind w:left="2502" w:hanging="360"/>
      </w:pPr>
      <w:rPr>
        <w:rFonts w:hint="default"/>
        <w:lang w:val="es-ES" w:eastAsia="es-ES" w:bidi="es-ES"/>
      </w:rPr>
    </w:lvl>
    <w:lvl w:ilvl="4" w:tplc="C89EC94C">
      <w:numFmt w:val="bullet"/>
      <w:lvlText w:val="•"/>
      <w:lvlJc w:val="left"/>
      <w:pPr>
        <w:ind w:left="2823" w:hanging="360"/>
      </w:pPr>
      <w:rPr>
        <w:rFonts w:hint="default"/>
        <w:lang w:val="es-ES" w:eastAsia="es-ES" w:bidi="es-ES"/>
      </w:rPr>
    </w:lvl>
    <w:lvl w:ilvl="5" w:tplc="FDA6541C">
      <w:numFmt w:val="bullet"/>
      <w:lvlText w:val="•"/>
      <w:lvlJc w:val="left"/>
      <w:pPr>
        <w:ind w:left="3144" w:hanging="360"/>
      </w:pPr>
      <w:rPr>
        <w:rFonts w:hint="default"/>
        <w:lang w:val="es-ES" w:eastAsia="es-ES" w:bidi="es-ES"/>
      </w:rPr>
    </w:lvl>
    <w:lvl w:ilvl="6" w:tplc="4F06278A">
      <w:numFmt w:val="bullet"/>
      <w:lvlText w:val="•"/>
      <w:lvlJc w:val="left"/>
      <w:pPr>
        <w:ind w:left="3465" w:hanging="360"/>
      </w:pPr>
      <w:rPr>
        <w:rFonts w:hint="default"/>
        <w:lang w:val="es-ES" w:eastAsia="es-ES" w:bidi="es-ES"/>
      </w:rPr>
    </w:lvl>
    <w:lvl w:ilvl="7" w:tplc="392C945E">
      <w:numFmt w:val="bullet"/>
      <w:lvlText w:val="•"/>
      <w:lvlJc w:val="left"/>
      <w:pPr>
        <w:ind w:left="3786" w:hanging="360"/>
      </w:pPr>
      <w:rPr>
        <w:rFonts w:hint="default"/>
        <w:lang w:val="es-ES" w:eastAsia="es-ES" w:bidi="es-ES"/>
      </w:rPr>
    </w:lvl>
    <w:lvl w:ilvl="8" w:tplc="765E8D22">
      <w:numFmt w:val="bullet"/>
      <w:lvlText w:val="•"/>
      <w:lvlJc w:val="left"/>
      <w:pPr>
        <w:ind w:left="4107" w:hanging="360"/>
      </w:pPr>
      <w:rPr>
        <w:rFonts w:hint="default"/>
        <w:lang w:val="es-ES" w:eastAsia="es-ES" w:bidi="es-ES"/>
      </w:rPr>
    </w:lvl>
  </w:abstractNum>
  <w:abstractNum w:abstractNumId="16" w15:restartNumberingAfterBreak="0">
    <w:nsid w:val="2DA002EA"/>
    <w:multiLevelType w:val="hybridMultilevel"/>
    <w:tmpl w:val="092EA728"/>
    <w:styleLink w:val="Estiloimportado15"/>
    <w:lvl w:ilvl="0" w:tplc="3FCCD194">
      <w:start w:val="1"/>
      <w:numFmt w:val="upperLetter"/>
      <w:lvlText w:val="%1."/>
      <w:lvlJc w:val="left"/>
      <w:pPr>
        <w:ind w:left="539" w:hanging="5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F09A">
      <w:start w:val="1"/>
      <w:numFmt w:val="lowerLetter"/>
      <w:lvlText w:val="%2."/>
      <w:lvlJc w:val="left"/>
      <w:pPr>
        <w:ind w:left="16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6E0CC">
      <w:start w:val="1"/>
      <w:numFmt w:val="lowerRoman"/>
      <w:lvlText w:val="%3."/>
      <w:lvlJc w:val="left"/>
      <w:pPr>
        <w:ind w:left="233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6952">
      <w:start w:val="1"/>
      <w:numFmt w:val="decimal"/>
      <w:lvlText w:val="%4."/>
      <w:lvlJc w:val="left"/>
      <w:pPr>
        <w:ind w:left="305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2410">
      <w:start w:val="1"/>
      <w:numFmt w:val="lowerLetter"/>
      <w:lvlText w:val="%5."/>
      <w:lvlJc w:val="left"/>
      <w:pPr>
        <w:ind w:left="377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2A326">
      <w:start w:val="1"/>
      <w:numFmt w:val="lowerRoman"/>
      <w:lvlText w:val="%6."/>
      <w:lvlJc w:val="left"/>
      <w:pPr>
        <w:ind w:left="449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067FA">
      <w:start w:val="1"/>
      <w:numFmt w:val="decimal"/>
      <w:lvlText w:val="%7."/>
      <w:lvlJc w:val="left"/>
      <w:pPr>
        <w:ind w:left="52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3238">
      <w:start w:val="1"/>
      <w:numFmt w:val="lowerLetter"/>
      <w:lvlText w:val="%8."/>
      <w:lvlJc w:val="left"/>
      <w:pPr>
        <w:ind w:left="593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344">
      <w:start w:val="1"/>
      <w:numFmt w:val="lowerRoman"/>
      <w:lvlText w:val="%9."/>
      <w:lvlJc w:val="left"/>
      <w:pPr>
        <w:ind w:left="665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ED4F9A"/>
    <w:multiLevelType w:val="hybridMultilevel"/>
    <w:tmpl w:val="26AAAED6"/>
    <w:styleLink w:val="Estiloimportado14"/>
    <w:lvl w:ilvl="0" w:tplc="CF8E248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81D62">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1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2D8D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0E848">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8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8121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AFC6C">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5259D1"/>
    <w:multiLevelType w:val="hybridMultilevel"/>
    <w:tmpl w:val="92A091B8"/>
    <w:numStyleLink w:val="Estiloimportado18"/>
  </w:abstractNum>
  <w:abstractNum w:abstractNumId="19" w15:restartNumberingAfterBreak="0">
    <w:nsid w:val="37E506FF"/>
    <w:multiLevelType w:val="hybridMultilevel"/>
    <w:tmpl w:val="31420D6A"/>
    <w:styleLink w:val="Estiloimportado19"/>
    <w:lvl w:ilvl="0" w:tplc="1FE2921E">
      <w:start w:val="1"/>
      <w:numFmt w:val="decimal"/>
      <w:lvlText w:val="%1."/>
      <w:lvlJc w:val="left"/>
      <w:pPr>
        <w:ind w:left="515" w:hanging="5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9E">
      <w:start w:val="1"/>
      <w:numFmt w:val="lowerLetter"/>
      <w:lvlText w:val="%2."/>
      <w:lvlJc w:val="left"/>
      <w:pPr>
        <w:tabs>
          <w:tab w:val="left" w:pos="450"/>
        </w:tabs>
        <w:ind w:left="12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E3E20">
      <w:start w:val="1"/>
      <w:numFmt w:val="lowerRoman"/>
      <w:lvlText w:val="%3."/>
      <w:lvlJc w:val="left"/>
      <w:pPr>
        <w:tabs>
          <w:tab w:val="left" w:pos="450"/>
        </w:tabs>
        <w:ind w:left="19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04DCE">
      <w:start w:val="1"/>
      <w:numFmt w:val="decimal"/>
      <w:lvlText w:val="%4."/>
      <w:lvlJc w:val="left"/>
      <w:pPr>
        <w:tabs>
          <w:tab w:val="left" w:pos="450"/>
        </w:tabs>
        <w:ind w:left="264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93FA">
      <w:start w:val="1"/>
      <w:numFmt w:val="lowerLetter"/>
      <w:lvlText w:val="%5."/>
      <w:lvlJc w:val="left"/>
      <w:pPr>
        <w:tabs>
          <w:tab w:val="left" w:pos="450"/>
        </w:tabs>
        <w:ind w:left="336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E9C4">
      <w:start w:val="1"/>
      <w:numFmt w:val="lowerRoman"/>
      <w:lvlText w:val="%6."/>
      <w:lvlJc w:val="left"/>
      <w:pPr>
        <w:tabs>
          <w:tab w:val="left" w:pos="450"/>
        </w:tabs>
        <w:ind w:left="40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6FB8">
      <w:start w:val="1"/>
      <w:numFmt w:val="decimal"/>
      <w:lvlText w:val="%7."/>
      <w:lvlJc w:val="left"/>
      <w:pPr>
        <w:tabs>
          <w:tab w:val="left" w:pos="450"/>
        </w:tabs>
        <w:ind w:left="48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F4BE">
      <w:start w:val="1"/>
      <w:numFmt w:val="lowerLetter"/>
      <w:lvlText w:val="%8."/>
      <w:lvlJc w:val="left"/>
      <w:pPr>
        <w:tabs>
          <w:tab w:val="left" w:pos="450"/>
        </w:tabs>
        <w:ind w:left="552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09100">
      <w:start w:val="1"/>
      <w:numFmt w:val="lowerRoman"/>
      <w:lvlText w:val="%9."/>
      <w:lvlJc w:val="left"/>
      <w:pPr>
        <w:tabs>
          <w:tab w:val="left" w:pos="450"/>
        </w:tabs>
        <w:ind w:left="624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8EC050A"/>
    <w:multiLevelType w:val="hybridMultilevel"/>
    <w:tmpl w:val="1A48962C"/>
    <w:styleLink w:val="Estiloimportado5"/>
    <w:lvl w:ilvl="0" w:tplc="AE48700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E9FF8">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4CE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8E8A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ABD4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E9B0">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4143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A4D0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A1276">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746D7E"/>
    <w:multiLevelType w:val="multilevel"/>
    <w:tmpl w:val="6DE68B10"/>
    <w:styleLink w:val="Estiloimportado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B025338"/>
    <w:multiLevelType w:val="hybridMultilevel"/>
    <w:tmpl w:val="86480814"/>
    <w:styleLink w:val="Estiloimportado6"/>
    <w:lvl w:ilvl="0" w:tplc="2666918C">
      <w:start w:val="1"/>
      <w:numFmt w:val="bullet"/>
      <w:lvlText w:val="-"/>
      <w:lvlJc w:val="left"/>
      <w:pPr>
        <w:ind w:left="426" w:hanging="284"/>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0182">
      <w:start w:val="1"/>
      <w:numFmt w:val="bullet"/>
      <w:lvlText w:val="o"/>
      <w:lvlJc w:val="left"/>
      <w:pPr>
        <w:ind w:left="11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6F2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CBE24">
      <w:start w:val="1"/>
      <w:numFmt w:val="bullet"/>
      <w:lvlText w:val="•"/>
      <w:lvlJc w:val="left"/>
      <w:pPr>
        <w:ind w:left="258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E237C">
      <w:start w:val="1"/>
      <w:numFmt w:val="bullet"/>
      <w:lvlText w:val="o"/>
      <w:lvlJc w:val="left"/>
      <w:pPr>
        <w:ind w:left="330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0747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EEF82">
      <w:start w:val="1"/>
      <w:numFmt w:val="bullet"/>
      <w:lvlText w:val="•"/>
      <w:lvlJc w:val="left"/>
      <w:pPr>
        <w:ind w:left="47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C05E">
      <w:start w:val="1"/>
      <w:numFmt w:val="bullet"/>
      <w:lvlText w:val="o"/>
      <w:lvlJc w:val="left"/>
      <w:pPr>
        <w:ind w:left="546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0730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87416F"/>
    <w:multiLevelType w:val="hybridMultilevel"/>
    <w:tmpl w:val="E49485A8"/>
    <w:styleLink w:val="Estiloimportado13"/>
    <w:lvl w:ilvl="0" w:tplc="0FC693A6">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C794A">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465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3CB17A">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8C4A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738E">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689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CE0C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2A8CC">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114911"/>
    <w:multiLevelType w:val="hybridMultilevel"/>
    <w:tmpl w:val="92A091B8"/>
    <w:styleLink w:val="Estiloimportado18"/>
    <w:lvl w:ilvl="0" w:tplc="E014DC9C">
      <w:start w:val="1"/>
      <w:numFmt w:val="lowerLetter"/>
      <w:lvlText w:val="%1)"/>
      <w:lvlJc w:val="left"/>
      <w:pPr>
        <w:tabs>
          <w:tab w:val="left" w:pos="450"/>
          <w:tab w:val="left" w:pos="1134"/>
          <w:tab w:val="num" w:pos="2160"/>
        </w:tabs>
        <w:ind w:left="284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C4D4">
      <w:start w:val="1"/>
      <w:numFmt w:val="decimal"/>
      <w:lvlText w:val="%2."/>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46D84">
      <w:start w:val="1"/>
      <w:numFmt w:val="lowerRoman"/>
      <w:lvlText w:val="%3."/>
      <w:lvlJc w:val="left"/>
      <w:pPr>
        <w:tabs>
          <w:tab w:val="left" w:pos="450"/>
          <w:tab w:val="num" w:pos="1134"/>
        </w:tabs>
        <w:ind w:left="1818" w:hanging="10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4126E">
      <w:start w:val="1"/>
      <w:numFmt w:val="decimal"/>
      <w:lvlText w:val="%4."/>
      <w:lvlJc w:val="left"/>
      <w:pPr>
        <w:tabs>
          <w:tab w:val="left" w:pos="450"/>
          <w:tab w:val="left" w:pos="1134"/>
          <w:tab w:val="num" w:pos="2574"/>
        </w:tabs>
        <w:ind w:left="325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CBB72">
      <w:start w:val="1"/>
      <w:numFmt w:val="lowerLetter"/>
      <w:lvlText w:val="%5."/>
      <w:lvlJc w:val="left"/>
      <w:pPr>
        <w:tabs>
          <w:tab w:val="left" w:pos="450"/>
          <w:tab w:val="left" w:pos="1134"/>
          <w:tab w:val="num" w:pos="3294"/>
        </w:tabs>
        <w:ind w:left="397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6060A">
      <w:start w:val="1"/>
      <w:numFmt w:val="lowerRoman"/>
      <w:lvlText w:val="%6."/>
      <w:lvlJc w:val="left"/>
      <w:pPr>
        <w:tabs>
          <w:tab w:val="left" w:pos="450"/>
          <w:tab w:val="left" w:pos="1134"/>
          <w:tab w:val="num" w:pos="4014"/>
        </w:tabs>
        <w:ind w:left="469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8DEDE">
      <w:start w:val="1"/>
      <w:numFmt w:val="decimal"/>
      <w:lvlText w:val="%7."/>
      <w:lvlJc w:val="left"/>
      <w:pPr>
        <w:tabs>
          <w:tab w:val="left" w:pos="450"/>
          <w:tab w:val="left" w:pos="1134"/>
          <w:tab w:val="num" w:pos="4734"/>
        </w:tabs>
        <w:ind w:left="541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7D8">
      <w:start w:val="1"/>
      <w:numFmt w:val="lowerLetter"/>
      <w:lvlText w:val="%8."/>
      <w:lvlJc w:val="left"/>
      <w:pPr>
        <w:tabs>
          <w:tab w:val="left" w:pos="450"/>
          <w:tab w:val="left" w:pos="1134"/>
          <w:tab w:val="num" w:pos="5454"/>
        </w:tabs>
        <w:ind w:left="613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61042">
      <w:start w:val="1"/>
      <w:numFmt w:val="lowerRoman"/>
      <w:lvlText w:val="%9."/>
      <w:lvlJc w:val="left"/>
      <w:pPr>
        <w:tabs>
          <w:tab w:val="left" w:pos="450"/>
          <w:tab w:val="left" w:pos="1134"/>
          <w:tab w:val="num" w:pos="6174"/>
        </w:tabs>
        <w:ind w:left="685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190416"/>
    <w:multiLevelType w:val="multilevel"/>
    <w:tmpl w:val="C3E6D334"/>
    <w:lvl w:ilvl="0">
      <w:start w:val="1"/>
      <w:numFmt w:val="decimal"/>
      <w:lvlText w:val="%1."/>
      <w:lvlJc w:val="left"/>
      <w:pPr>
        <w:ind w:left="284" w:hanging="28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8C41D0"/>
    <w:multiLevelType w:val="hybridMultilevel"/>
    <w:tmpl w:val="0A0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B6421"/>
    <w:multiLevelType w:val="hybridMultilevel"/>
    <w:tmpl w:val="EABA9512"/>
    <w:numStyleLink w:val="Estiloimportado21"/>
  </w:abstractNum>
  <w:abstractNum w:abstractNumId="29" w15:restartNumberingAfterBreak="0">
    <w:nsid w:val="60171D16"/>
    <w:multiLevelType w:val="hybridMultilevel"/>
    <w:tmpl w:val="022A85F4"/>
    <w:styleLink w:val="Estiloimportado7"/>
    <w:lvl w:ilvl="0" w:tplc="5C440424">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CCBD0">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E68E96">
      <w:start w:val="1"/>
      <w:numFmt w:val="bullet"/>
      <w:lvlText w:val="▪"/>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28CD8">
      <w:start w:val="1"/>
      <w:numFmt w:val="bullet"/>
      <w:lvlText w:val="•"/>
      <w:lvlJc w:val="left"/>
      <w:pPr>
        <w:ind w:left="22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2AEA">
      <w:start w:val="1"/>
      <w:numFmt w:val="bullet"/>
      <w:lvlText w:val="o"/>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ED5FE">
      <w:start w:val="1"/>
      <w:numFmt w:val="bullet"/>
      <w:lvlText w:val="▪"/>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9F2">
      <w:start w:val="1"/>
      <w:numFmt w:val="bullet"/>
      <w:lvlText w:val="•"/>
      <w:lvlJc w:val="left"/>
      <w:pPr>
        <w:ind w:left="44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541796">
      <w:start w:val="1"/>
      <w:numFmt w:val="bullet"/>
      <w:lvlText w:val="o"/>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C92CA">
      <w:start w:val="1"/>
      <w:numFmt w:val="bullet"/>
      <w:lvlText w:val="▪"/>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2C0886"/>
    <w:multiLevelType w:val="hybridMultilevel"/>
    <w:tmpl w:val="7DA0E986"/>
    <w:styleLink w:val="Estiloimportado20"/>
    <w:lvl w:ilvl="0" w:tplc="73FC0C22">
      <w:start w:val="1"/>
      <w:numFmt w:val="lowerLetter"/>
      <w:lvlText w:val="%1)"/>
      <w:lvlJc w:val="left"/>
      <w:pPr>
        <w:tabs>
          <w:tab w:val="left" w:pos="720"/>
          <w:tab w:val="num" w:pos="144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C844">
      <w:start w:val="1"/>
      <w:numFmt w:val="lowerLetter"/>
      <w:lvlText w:val="(%2)"/>
      <w:lvlJc w:val="left"/>
      <w:pPr>
        <w:tabs>
          <w:tab w:val="num" w:pos="720"/>
        </w:tabs>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26D2">
      <w:start w:val="1"/>
      <w:numFmt w:val="decimal"/>
      <w:lvlText w:val="%3."/>
      <w:lvlJc w:val="left"/>
      <w:pPr>
        <w:tabs>
          <w:tab w:val="left" w:pos="720"/>
          <w:tab w:val="num" w:pos="3600"/>
        </w:tabs>
        <w:ind w:left="5040" w:hanging="4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EE4">
      <w:start w:val="1"/>
      <w:numFmt w:val="decimal"/>
      <w:lvlText w:val="%4."/>
      <w:lvlJc w:val="left"/>
      <w:pPr>
        <w:tabs>
          <w:tab w:val="left" w:pos="720"/>
          <w:tab w:val="num" w:pos="3600"/>
        </w:tabs>
        <w:ind w:left="50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CCCA6">
      <w:start w:val="1"/>
      <w:numFmt w:val="lowerLetter"/>
      <w:lvlText w:val="%5."/>
      <w:lvlJc w:val="left"/>
      <w:pPr>
        <w:tabs>
          <w:tab w:val="left" w:pos="720"/>
          <w:tab w:val="num" w:pos="432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CD5C6">
      <w:start w:val="1"/>
      <w:numFmt w:val="lowerRoman"/>
      <w:lvlText w:val="%6."/>
      <w:lvlJc w:val="left"/>
      <w:pPr>
        <w:tabs>
          <w:tab w:val="left" w:pos="720"/>
          <w:tab w:val="num" w:pos="5040"/>
        </w:tabs>
        <w:ind w:left="648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87946">
      <w:start w:val="1"/>
      <w:numFmt w:val="decimal"/>
      <w:lvlText w:val="%7."/>
      <w:lvlJc w:val="left"/>
      <w:pPr>
        <w:tabs>
          <w:tab w:val="left" w:pos="720"/>
          <w:tab w:val="num" w:pos="5760"/>
        </w:tabs>
        <w:ind w:left="720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7062">
      <w:start w:val="1"/>
      <w:numFmt w:val="lowerLetter"/>
      <w:lvlText w:val="%8."/>
      <w:lvlJc w:val="left"/>
      <w:pPr>
        <w:tabs>
          <w:tab w:val="left" w:pos="720"/>
          <w:tab w:val="num" w:pos="648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E72C6">
      <w:start w:val="1"/>
      <w:numFmt w:val="lowerRoman"/>
      <w:lvlText w:val="%9."/>
      <w:lvlJc w:val="left"/>
      <w:pPr>
        <w:tabs>
          <w:tab w:val="left" w:pos="720"/>
          <w:tab w:val="num" w:pos="7200"/>
        </w:tabs>
        <w:ind w:left="864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621C01"/>
    <w:multiLevelType w:val="hybridMultilevel"/>
    <w:tmpl w:val="F200AE6C"/>
    <w:lvl w:ilvl="0" w:tplc="16C8537A">
      <w:numFmt w:val="bullet"/>
      <w:lvlText w:val=""/>
      <w:lvlJc w:val="left"/>
      <w:pPr>
        <w:ind w:left="434" w:hanging="360"/>
      </w:pPr>
      <w:rPr>
        <w:rFonts w:ascii="Symbol" w:eastAsia="Symbol" w:hAnsi="Symbol" w:cs="Symbol" w:hint="default"/>
        <w:w w:val="99"/>
        <w:sz w:val="20"/>
        <w:szCs w:val="20"/>
        <w:lang w:val="es-ES" w:eastAsia="es-ES" w:bidi="es-ES"/>
      </w:rPr>
    </w:lvl>
    <w:lvl w:ilvl="1" w:tplc="085E7F5E">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B78AA58E">
      <w:numFmt w:val="bullet"/>
      <w:lvlText w:val="•"/>
      <w:lvlJc w:val="left"/>
      <w:pPr>
        <w:ind w:left="2181" w:hanging="360"/>
      </w:pPr>
      <w:rPr>
        <w:rFonts w:hint="default"/>
        <w:lang w:val="es-ES" w:eastAsia="es-ES" w:bidi="es-ES"/>
      </w:rPr>
    </w:lvl>
    <w:lvl w:ilvl="3" w:tplc="B370796E">
      <w:numFmt w:val="bullet"/>
      <w:lvlText w:val="•"/>
      <w:lvlJc w:val="left"/>
      <w:pPr>
        <w:ind w:left="2502" w:hanging="360"/>
      </w:pPr>
      <w:rPr>
        <w:rFonts w:hint="default"/>
        <w:lang w:val="es-ES" w:eastAsia="es-ES" w:bidi="es-ES"/>
      </w:rPr>
    </w:lvl>
    <w:lvl w:ilvl="4" w:tplc="CD9ECACC">
      <w:numFmt w:val="bullet"/>
      <w:lvlText w:val="•"/>
      <w:lvlJc w:val="left"/>
      <w:pPr>
        <w:ind w:left="2823" w:hanging="360"/>
      </w:pPr>
      <w:rPr>
        <w:rFonts w:hint="default"/>
        <w:lang w:val="es-ES" w:eastAsia="es-ES" w:bidi="es-ES"/>
      </w:rPr>
    </w:lvl>
    <w:lvl w:ilvl="5" w:tplc="915E5E28">
      <w:numFmt w:val="bullet"/>
      <w:lvlText w:val="•"/>
      <w:lvlJc w:val="left"/>
      <w:pPr>
        <w:ind w:left="3144" w:hanging="360"/>
      </w:pPr>
      <w:rPr>
        <w:rFonts w:hint="default"/>
        <w:lang w:val="es-ES" w:eastAsia="es-ES" w:bidi="es-ES"/>
      </w:rPr>
    </w:lvl>
    <w:lvl w:ilvl="6" w:tplc="AB3CB06C">
      <w:numFmt w:val="bullet"/>
      <w:lvlText w:val="•"/>
      <w:lvlJc w:val="left"/>
      <w:pPr>
        <w:ind w:left="3465" w:hanging="360"/>
      </w:pPr>
      <w:rPr>
        <w:rFonts w:hint="default"/>
        <w:lang w:val="es-ES" w:eastAsia="es-ES" w:bidi="es-ES"/>
      </w:rPr>
    </w:lvl>
    <w:lvl w:ilvl="7" w:tplc="9B8CE144">
      <w:numFmt w:val="bullet"/>
      <w:lvlText w:val="•"/>
      <w:lvlJc w:val="left"/>
      <w:pPr>
        <w:ind w:left="3786" w:hanging="360"/>
      </w:pPr>
      <w:rPr>
        <w:rFonts w:hint="default"/>
        <w:lang w:val="es-ES" w:eastAsia="es-ES" w:bidi="es-ES"/>
      </w:rPr>
    </w:lvl>
    <w:lvl w:ilvl="8" w:tplc="7C543694">
      <w:numFmt w:val="bullet"/>
      <w:lvlText w:val="•"/>
      <w:lvlJc w:val="left"/>
      <w:pPr>
        <w:ind w:left="4107" w:hanging="360"/>
      </w:pPr>
      <w:rPr>
        <w:rFonts w:hint="default"/>
        <w:lang w:val="es-ES" w:eastAsia="es-ES" w:bidi="es-ES"/>
      </w:rPr>
    </w:lvl>
  </w:abstractNum>
  <w:abstractNum w:abstractNumId="32" w15:restartNumberingAfterBreak="0">
    <w:nsid w:val="66B62CB2"/>
    <w:multiLevelType w:val="multilevel"/>
    <w:tmpl w:val="6664948E"/>
    <w:lvl w:ilvl="0">
      <w:start w:val="5"/>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7CE6CF0"/>
    <w:multiLevelType w:val="hybridMultilevel"/>
    <w:tmpl w:val="E6FCF186"/>
    <w:styleLink w:val="Estiloimportado4"/>
    <w:lvl w:ilvl="0" w:tplc="5770D760">
      <w:start w:val="1"/>
      <w:numFmt w:val="bullet"/>
      <w:lvlText w:val="-"/>
      <w:lvlJc w:val="left"/>
      <w:pPr>
        <w:ind w:left="42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CE38E">
      <w:start w:val="1"/>
      <w:numFmt w:val="bullet"/>
      <w:lvlText w:val="o"/>
      <w:lvlJc w:val="left"/>
      <w:pPr>
        <w:ind w:left="11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CF9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44152">
      <w:start w:val="1"/>
      <w:numFmt w:val="bullet"/>
      <w:lvlText w:val="•"/>
      <w:lvlJc w:val="left"/>
      <w:pPr>
        <w:ind w:left="258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C13DC">
      <w:start w:val="1"/>
      <w:numFmt w:val="bullet"/>
      <w:lvlText w:val="o"/>
      <w:lvlJc w:val="left"/>
      <w:pPr>
        <w:ind w:left="330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6FA8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03CE">
      <w:start w:val="1"/>
      <w:numFmt w:val="bullet"/>
      <w:lvlText w:val="•"/>
      <w:lvlJc w:val="left"/>
      <w:pPr>
        <w:ind w:left="47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AA70E">
      <w:start w:val="1"/>
      <w:numFmt w:val="bullet"/>
      <w:lvlText w:val="o"/>
      <w:lvlJc w:val="left"/>
      <w:pPr>
        <w:ind w:left="546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231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2"/>
  </w:num>
  <w:num w:numId="3">
    <w:abstractNumId w:val="21"/>
  </w:num>
  <w:num w:numId="4">
    <w:abstractNumId w:val="36"/>
  </w:num>
  <w:num w:numId="5">
    <w:abstractNumId w:val="20"/>
  </w:num>
  <w:num w:numId="6">
    <w:abstractNumId w:val="23"/>
  </w:num>
  <w:num w:numId="7">
    <w:abstractNumId w:val="29"/>
  </w:num>
  <w:num w:numId="8">
    <w:abstractNumId w:val="1"/>
  </w:num>
  <w:num w:numId="9">
    <w:abstractNumId w:val="6"/>
  </w:num>
  <w:num w:numId="10">
    <w:abstractNumId w:val="7"/>
  </w:num>
  <w:num w:numId="11">
    <w:abstractNumId w:val="24"/>
  </w:num>
  <w:num w:numId="12">
    <w:abstractNumId w:val="17"/>
  </w:num>
  <w:num w:numId="13">
    <w:abstractNumId w:val="16"/>
  </w:num>
  <w:num w:numId="14">
    <w:abstractNumId w:val="5"/>
  </w:num>
  <w:num w:numId="15">
    <w:abstractNumId w:val="0"/>
  </w:num>
  <w:num w:numId="16">
    <w:abstractNumId w:val="9"/>
  </w:num>
  <w:num w:numId="17">
    <w:abstractNumId w:val="25"/>
  </w:num>
  <w:num w:numId="18">
    <w:abstractNumId w:val="18"/>
    <w:lvlOverride w:ilvl="1">
      <w:startOverride w:val="4"/>
    </w:lvlOverride>
  </w:num>
  <w:num w:numId="19">
    <w:abstractNumId w:val="19"/>
  </w:num>
  <w:num w:numId="20">
    <w:abstractNumId w:val="10"/>
    <w:lvlOverride w:ilvl="0">
      <w:startOverride w:val="9"/>
    </w:lvlOverride>
  </w:num>
  <w:num w:numId="21">
    <w:abstractNumId w:val="30"/>
  </w:num>
  <w:num w:numId="22">
    <w:abstractNumId w:val="14"/>
    <w:lvlOverride w:ilvl="1">
      <w:startOverride w:val="2"/>
    </w:lvlOverride>
  </w:num>
  <w:num w:numId="23">
    <w:abstractNumId w:val="13"/>
  </w:num>
  <w:num w:numId="24">
    <w:abstractNumId w:val="28"/>
  </w:num>
  <w:num w:numId="25">
    <w:abstractNumId w:val="28"/>
    <w:lvlOverride w:ilvl="0">
      <w:lvl w:ilvl="0" w:tplc="FA983A88">
        <w:start w:val="1"/>
        <w:numFmt w:val="bullet"/>
        <w:lvlText w:val="-"/>
        <w:lvlJc w:val="left"/>
        <w:pPr>
          <w:tabs>
            <w:tab w:val="left" w:pos="720"/>
          </w:tabs>
          <w:ind w:left="9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B66330">
        <w:start w:val="1"/>
        <w:numFmt w:val="bullet"/>
        <w:lvlText w:val="o"/>
        <w:lvlJc w:val="left"/>
        <w:pPr>
          <w:tabs>
            <w:tab w:val="left" w:pos="720"/>
            <w:tab w:val="left" w:pos="99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CCE242">
        <w:start w:val="1"/>
        <w:numFmt w:val="bullet"/>
        <w:lvlText w:val="▪"/>
        <w:lvlJc w:val="left"/>
        <w:pPr>
          <w:tabs>
            <w:tab w:val="left" w:pos="720"/>
            <w:tab w:val="left" w:pos="990"/>
          </w:tabs>
          <w:ind w:left="24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78D740">
        <w:start w:val="1"/>
        <w:numFmt w:val="bullet"/>
        <w:lvlText w:val="•"/>
        <w:lvlJc w:val="left"/>
        <w:pPr>
          <w:tabs>
            <w:tab w:val="left" w:pos="720"/>
            <w:tab w:val="left" w:pos="99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7E5398">
        <w:start w:val="1"/>
        <w:numFmt w:val="bullet"/>
        <w:lvlText w:val="o"/>
        <w:lvlJc w:val="left"/>
        <w:pPr>
          <w:tabs>
            <w:tab w:val="left" w:pos="720"/>
            <w:tab w:val="left" w:pos="990"/>
          </w:tabs>
          <w:ind w:left="38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326BC8">
        <w:start w:val="1"/>
        <w:numFmt w:val="bullet"/>
        <w:lvlText w:val="▪"/>
        <w:lvlJc w:val="left"/>
        <w:pPr>
          <w:tabs>
            <w:tab w:val="left" w:pos="720"/>
            <w:tab w:val="left" w:pos="990"/>
          </w:tabs>
          <w:ind w:left="45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5C60B4">
        <w:start w:val="1"/>
        <w:numFmt w:val="bullet"/>
        <w:lvlText w:val="•"/>
        <w:lvlJc w:val="left"/>
        <w:pPr>
          <w:tabs>
            <w:tab w:val="left" w:pos="720"/>
            <w:tab w:val="left" w:pos="990"/>
          </w:tabs>
          <w:ind w:left="53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B6708A">
        <w:start w:val="1"/>
        <w:numFmt w:val="bullet"/>
        <w:lvlText w:val="o"/>
        <w:lvlJc w:val="left"/>
        <w:pPr>
          <w:tabs>
            <w:tab w:val="left" w:pos="720"/>
            <w:tab w:val="left" w:pos="990"/>
          </w:tabs>
          <w:ind w:left="60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EC41AA">
        <w:start w:val="1"/>
        <w:numFmt w:val="bullet"/>
        <w:lvlText w:val="▪"/>
        <w:lvlJc w:val="left"/>
        <w:pPr>
          <w:tabs>
            <w:tab w:val="left" w:pos="720"/>
            <w:tab w:val="left" w:pos="990"/>
          </w:tabs>
          <w:ind w:left="6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startOverride w:val="1"/>
      <w:lvl w:ilvl="0" w:tplc="EF6827E4">
        <w:start w:val="1"/>
        <w:numFmt w:val="lowerLetter"/>
        <w:lvlText w:val="%1)"/>
        <w:lvlJc w:val="left"/>
        <w:pPr>
          <w:tabs>
            <w:tab w:val="num" w:pos="144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CBFAC390">
        <w:start w:val="3"/>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108684">
        <w:start w:val="1"/>
        <w:numFmt w:val="decimal"/>
        <w:lvlText w:val="%3."/>
        <w:lvlJc w:val="left"/>
        <w:pPr>
          <w:tabs>
            <w:tab w:val="left" w:pos="720"/>
          </w:tabs>
          <w:ind w:left="21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6ECDD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1CF080">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221328">
        <w:start w:val="1"/>
        <w:numFmt w:val="lowerRoman"/>
        <w:lvlText w:val="%6."/>
        <w:lvlJc w:val="left"/>
        <w:pPr>
          <w:tabs>
            <w:tab w:val="left" w:pos="720"/>
          </w:tabs>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5283764">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AE2B4C">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D21B60">
        <w:start w:val="1"/>
        <w:numFmt w:val="lowerRoman"/>
        <w:lvlText w:val="%9."/>
        <w:lvlJc w:val="left"/>
        <w:pPr>
          <w:tabs>
            <w:tab w:val="left" w:pos="720"/>
          </w:tabs>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7"/>
  </w:num>
  <w:num w:numId="28">
    <w:abstractNumId w:val="26"/>
  </w:num>
  <w:num w:numId="29">
    <w:abstractNumId w:val="11"/>
  </w:num>
  <w:num w:numId="30">
    <w:abstractNumId w:val="34"/>
  </w:num>
  <w:num w:numId="31">
    <w:abstractNumId w:val="2"/>
  </w:num>
  <w:num w:numId="32">
    <w:abstractNumId w:val="33"/>
  </w:num>
  <w:num w:numId="33">
    <w:abstractNumId w:val="35"/>
  </w:num>
  <w:num w:numId="34">
    <w:abstractNumId w:val="32"/>
  </w:num>
  <w:num w:numId="35">
    <w:abstractNumId w:val="15"/>
  </w:num>
  <w:num w:numId="36">
    <w:abstractNumId w:val="31"/>
  </w:num>
  <w:num w:numId="37">
    <w:abstractNumId w:val="4"/>
  </w:num>
  <w:num w:numId="38">
    <w:abstractNumId w:val="3"/>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0011C3"/>
    <w:rsid w:val="000031B0"/>
    <w:rsid w:val="00006223"/>
    <w:rsid w:val="00006A50"/>
    <w:rsid w:val="00010056"/>
    <w:rsid w:val="00015367"/>
    <w:rsid w:val="00017385"/>
    <w:rsid w:val="000177BE"/>
    <w:rsid w:val="00021CBF"/>
    <w:rsid w:val="00021D9B"/>
    <w:rsid w:val="00023C95"/>
    <w:rsid w:val="00024078"/>
    <w:rsid w:val="00024ADF"/>
    <w:rsid w:val="0002637B"/>
    <w:rsid w:val="00026456"/>
    <w:rsid w:val="000338A4"/>
    <w:rsid w:val="000359BE"/>
    <w:rsid w:val="00036657"/>
    <w:rsid w:val="000375F7"/>
    <w:rsid w:val="00037622"/>
    <w:rsid w:val="00042A97"/>
    <w:rsid w:val="00043B1A"/>
    <w:rsid w:val="00054013"/>
    <w:rsid w:val="000754DF"/>
    <w:rsid w:val="000800EE"/>
    <w:rsid w:val="00080256"/>
    <w:rsid w:val="00080730"/>
    <w:rsid w:val="000842C3"/>
    <w:rsid w:val="00086BA8"/>
    <w:rsid w:val="00095141"/>
    <w:rsid w:val="00095DD6"/>
    <w:rsid w:val="000960FD"/>
    <w:rsid w:val="000962C5"/>
    <w:rsid w:val="000A4DD2"/>
    <w:rsid w:val="000A6B2C"/>
    <w:rsid w:val="000C0B7A"/>
    <w:rsid w:val="000D24CD"/>
    <w:rsid w:val="000E38BD"/>
    <w:rsid w:val="000E7F54"/>
    <w:rsid w:val="000F1FCF"/>
    <w:rsid w:val="000F23F8"/>
    <w:rsid w:val="001001F7"/>
    <w:rsid w:val="0010150A"/>
    <w:rsid w:val="00101D34"/>
    <w:rsid w:val="001043FD"/>
    <w:rsid w:val="001067B6"/>
    <w:rsid w:val="001103A5"/>
    <w:rsid w:val="00124A7D"/>
    <w:rsid w:val="001277B2"/>
    <w:rsid w:val="00132640"/>
    <w:rsid w:val="00132A81"/>
    <w:rsid w:val="00135EA2"/>
    <w:rsid w:val="00135F0A"/>
    <w:rsid w:val="001363CA"/>
    <w:rsid w:val="0015240A"/>
    <w:rsid w:val="00153866"/>
    <w:rsid w:val="00157634"/>
    <w:rsid w:val="00161923"/>
    <w:rsid w:val="001661FE"/>
    <w:rsid w:val="0018148A"/>
    <w:rsid w:val="0018348D"/>
    <w:rsid w:val="00185065"/>
    <w:rsid w:val="00185943"/>
    <w:rsid w:val="001873C3"/>
    <w:rsid w:val="00191193"/>
    <w:rsid w:val="001938E0"/>
    <w:rsid w:val="001943A6"/>
    <w:rsid w:val="0019751C"/>
    <w:rsid w:val="001A0122"/>
    <w:rsid w:val="001A350C"/>
    <w:rsid w:val="001A3BA9"/>
    <w:rsid w:val="001A6A52"/>
    <w:rsid w:val="001B14F5"/>
    <w:rsid w:val="001C2095"/>
    <w:rsid w:val="001C605F"/>
    <w:rsid w:val="001C7D73"/>
    <w:rsid w:val="001D07D2"/>
    <w:rsid w:val="001D3D4A"/>
    <w:rsid w:val="001D50A8"/>
    <w:rsid w:val="001D7B8E"/>
    <w:rsid w:val="001E0750"/>
    <w:rsid w:val="001E4951"/>
    <w:rsid w:val="001E5305"/>
    <w:rsid w:val="001E693D"/>
    <w:rsid w:val="001F0993"/>
    <w:rsid w:val="001F316F"/>
    <w:rsid w:val="001F3ECA"/>
    <w:rsid w:val="001F79FA"/>
    <w:rsid w:val="002055A3"/>
    <w:rsid w:val="00205BBF"/>
    <w:rsid w:val="00206E35"/>
    <w:rsid w:val="00211CBE"/>
    <w:rsid w:val="002124FE"/>
    <w:rsid w:val="00212C36"/>
    <w:rsid w:val="0021477F"/>
    <w:rsid w:val="00214C01"/>
    <w:rsid w:val="00217E35"/>
    <w:rsid w:val="002215A5"/>
    <w:rsid w:val="00221B39"/>
    <w:rsid w:val="00243337"/>
    <w:rsid w:val="002523B4"/>
    <w:rsid w:val="002528E1"/>
    <w:rsid w:val="00254119"/>
    <w:rsid w:val="0025493F"/>
    <w:rsid w:val="00256D1F"/>
    <w:rsid w:val="002613C9"/>
    <w:rsid w:val="002614A6"/>
    <w:rsid w:val="00264729"/>
    <w:rsid w:val="00264ECB"/>
    <w:rsid w:val="00265F45"/>
    <w:rsid w:val="002671F2"/>
    <w:rsid w:val="0027260C"/>
    <w:rsid w:val="00273704"/>
    <w:rsid w:val="002743A9"/>
    <w:rsid w:val="00275714"/>
    <w:rsid w:val="00275AC7"/>
    <w:rsid w:val="00276F64"/>
    <w:rsid w:val="00283C30"/>
    <w:rsid w:val="0028649B"/>
    <w:rsid w:val="0029493B"/>
    <w:rsid w:val="00295B3B"/>
    <w:rsid w:val="002A3D38"/>
    <w:rsid w:val="002A4545"/>
    <w:rsid w:val="002A57FB"/>
    <w:rsid w:val="002A7793"/>
    <w:rsid w:val="002B48D4"/>
    <w:rsid w:val="002D16D8"/>
    <w:rsid w:val="002D3E1E"/>
    <w:rsid w:val="002D6AA5"/>
    <w:rsid w:val="002D7376"/>
    <w:rsid w:val="002E56A6"/>
    <w:rsid w:val="002F1EA9"/>
    <w:rsid w:val="002F6FF1"/>
    <w:rsid w:val="00307230"/>
    <w:rsid w:val="00310315"/>
    <w:rsid w:val="00312FCA"/>
    <w:rsid w:val="00321A91"/>
    <w:rsid w:val="0032395B"/>
    <w:rsid w:val="00326F59"/>
    <w:rsid w:val="00332DE1"/>
    <w:rsid w:val="00344503"/>
    <w:rsid w:val="0035041A"/>
    <w:rsid w:val="00353B6D"/>
    <w:rsid w:val="00354490"/>
    <w:rsid w:val="00360467"/>
    <w:rsid w:val="003767DA"/>
    <w:rsid w:val="00380CB1"/>
    <w:rsid w:val="003842B4"/>
    <w:rsid w:val="003850BC"/>
    <w:rsid w:val="00385878"/>
    <w:rsid w:val="003910FD"/>
    <w:rsid w:val="00396F66"/>
    <w:rsid w:val="003A1082"/>
    <w:rsid w:val="003A1C60"/>
    <w:rsid w:val="003B43F8"/>
    <w:rsid w:val="003B7936"/>
    <w:rsid w:val="003B79C6"/>
    <w:rsid w:val="003C4B3A"/>
    <w:rsid w:val="003C663C"/>
    <w:rsid w:val="003D1FBA"/>
    <w:rsid w:val="003E20FD"/>
    <w:rsid w:val="003E33E2"/>
    <w:rsid w:val="003F1886"/>
    <w:rsid w:val="003F5C79"/>
    <w:rsid w:val="00406226"/>
    <w:rsid w:val="00407EA8"/>
    <w:rsid w:val="0042213F"/>
    <w:rsid w:val="00433ECE"/>
    <w:rsid w:val="00433F16"/>
    <w:rsid w:val="00436AB1"/>
    <w:rsid w:val="00447489"/>
    <w:rsid w:val="0045122B"/>
    <w:rsid w:val="00456EDB"/>
    <w:rsid w:val="00474008"/>
    <w:rsid w:val="00492266"/>
    <w:rsid w:val="004A09B5"/>
    <w:rsid w:val="004A3518"/>
    <w:rsid w:val="004A35F0"/>
    <w:rsid w:val="004A58BE"/>
    <w:rsid w:val="004A7C35"/>
    <w:rsid w:val="004B3E10"/>
    <w:rsid w:val="004B62F1"/>
    <w:rsid w:val="004B77DA"/>
    <w:rsid w:val="004C6455"/>
    <w:rsid w:val="004D12EB"/>
    <w:rsid w:val="004D183F"/>
    <w:rsid w:val="004D32B1"/>
    <w:rsid w:val="004D38CB"/>
    <w:rsid w:val="004D4A03"/>
    <w:rsid w:val="004D6B76"/>
    <w:rsid w:val="004E22BF"/>
    <w:rsid w:val="004E325A"/>
    <w:rsid w:val="004E656C"/>
    <w:rsid w:val="004F1BF8"/>
    <w:rsid w:val="004F49FD"/>
    <w:rsid w:val="00501EC8"/>
    <w:rsid w:val="00511826"/>
    <w:rsid w:val="00521A71"/>
    <w:rsid w:val="00522444"/>
    <w:rsid w:val="005231F2"/>
    <w:rsid w:val="00532705"/>
    <w:rsid w:val="00536E32"/>
    <w:rsid w:val="005412E2"/>
    <w:rsid w:val="00550581"/>
    <w:rsid w:val="00555D0A"/>
    <w:rsid w:val="00565426"/>
    <w:rsid w:val="0056555D"/>
    <w:rsid w:val="00565750"/>
    <w:rsid w:val="0057309A"/>
    <w:rsid w:val="00575385"/>
    <w:rsid w:val="0057611D"/>
    <w:rsid w:val="00576F5F"/>
    <w:rsid w:val="005779DB"/>
    <w:rsid w:val="00580F67"/>
    <w:rsid w:val="00582005"/>
    <w:rsid w:val="00591A3E"/>
    <w:rsid w:val="005937AE"/>
    <w:rsid w:val="005962C8"/>
    <w:rsid w:val="00596952"/>
    <w:rsid w:val="005A1328"/>
    <w:rsid w:val="005A6633"/>
    <w:rsid w:val="005B37B3"/>
    <w:rsid w:val="005D5B7C"/>
    <w:rsid w:val="005E53E6"/>
    <w:rsid w:val="005E636B"/>
    <w:rsid w:val="005E7377"/>
    <w:rsid w:val="005F0665"/>
    <w:rsid w:val="005F144F"/>
    <w:rsid w:val="005F1A53"/>
    <w:rsid w:val="005F3056"/>
    <w:rsid w:val="005F3894"/>
    <w:rsid w:val="005F40E1"/>
    <w:rsid w:val="00604E90"/>
    <w:rsid w:val="00607185"/>
    <w:rsid w:val="00613F67"/>
    <w:rsid w:val="0061547F"/>
    <w:rsid w:val="006161AC"/>
    <w:rsid w:val="00624123"/>
    <w:rsid w:val="00627DB4"/>
    <w:rsid w:val="006345D2"/>
    <w:rsid w:val="0063461B"/>
    <w:rsid w:val="0064373E"/>
    <w:rsid w:val="00650F0B"/>
    <w:rsid w:val="006536F6"/>
    <w:rsid w:val="00655D1C"/>
    <w:rsid w:val="006612B5"/>
    <w:rsid w:val="0066653A"/>
    <w:rsid w:val="00666664"/>
    <w:rsid w:val="006736C6"/>
    <w:rsid w:val="006864CC"/>
    <w:rsid w:val="0068720B"/>
    <w:rsid w:val="006914A3"/>
    <w:rsid w:val="006924A7"/>
    <w:rsid w:val="00696056"/>
    <w:rsid w:val="006A000A"/>
    <w:rsid w:val="006B1E4B"/>
    <w:rsid w:val="006C19AC"/>
    <w:rsid w:val="006D2301"/>
    <w:rsid w:val="006D31CB"/>
    <w:rsid w:val="006D631A"/>
    <w:rsid w:val="006E2A20"/>
    <w:rsid w:val="006E758F"/>
    <w:rsid w:val="006F2A5F"/>
    <w:rsid w:val="006F7CF8"/>
    <w:rsid w:val="007040C8"/>
    <w:rsid w:val="00706009"/>
    <w:rsid w:val="0070762B"/>
    <w:rsid w:val="00713AA4"/>
    <w:rsid w:val="00717224"/>
    <w:rsid w:val="007226F9"/>
    <w:rsid w:val="007313F5"/>
    <w:rsid w:val="0073180C"/>
    <w:rsid w:val="00731DA7"/>
    <w:rsid w:val="0073202A"/>
    <w:rsid w:val="00737E5C"/>
    <w:rsid w:val="007418C1"/>
    <w:rsid w:val="00753BEC"/>
    <w:rsid w:val="0075589A"/>
    <w:rsid w:val="00766914"/>
    <w:rsid w:val="00767732"/>
    <w:rsid w:val="00772619"/>
    <w:rsid w:val="00775ECC"/>
    <w:rsid w:val="00780A5D"/>
    <w:rsid w:val="007821A8"/>
    <w:rsid w:val="00795206"/>
    <w:rsid w:val="00797F23"/>
    <w:rsid w:val="007A0A62"/>
    <w:rsid w:val="007A44FF"/>
    <w:rsid w:val="007A69BE"/>
    <w:rsid w:val="007B031F"/>
    <w:rsid w:val="007B4292"/>
    <w:rsid w:val="007B551F"/>
    <w:rsid w:val="007C3D95"/>
    <w:rsid w:val="007C47D9"/>
    <w:rsid w:val="007C774A"/>
    <w:rsid w:val="007C7F74"/>
    <w:rsid w:val="007D0EA4"/>
    <w:rsid w:val="007E0781"/>
    <w:rsid w:val="007E28D8"/>
    <w:rsid w:val="007E3C04"/>
    <w:rsid w:val="007E42D8"/>
    <w:rsid w:val="007F06E0"/>
    <w:rsid w:val="007F1197"/>
    <w:rsid w:val="007F253B"/>
    <w:rsid w:val="00800FB3"/>
    <w:rsid w:val="0080210F"/>
    <w:rsid w:val="00810865"/>
    <w:rsid w:val="00810A16"/>
    <w:rsid w:val="00814B60"/>
    <w:rsid w:val="00815F8D"/>
    <w:rsid w:val="00817347"/>
    <w:rsid w:val="00826146"/>
    <w:rsid w:val="00830514"/>
    <w:rsid w:val="00834C66"/>
    <w:rsid w:val="00842AD2"/>
    <w:rsid w:val="00842E20"/>
    <w:rsid w:val="00845DA3"/>
    <w:rsid w:val="00860B40"/>
    <w:rsid w:val="00861EE7"/>
    <w:rsid w:val="00864469"/>
    <w:rsid w:val="00876248"/>
    <w:rsid w:val="008828C9"/>
    <w:rsid w:val="0088732D"/>
    <w:rsid w:val="00887C8C"/>
    <w:rsid w:val="00891474"/>
    <w:rsid w:val="008978C6"/>
    <w:rsid w:val="008A3042"/>
    <w:rsid w:val="008B5944"/>
    <w:rsid w:val="008D0ED9"/>
    <w:rsid w:val="008D3630"/>
    <w:rsid w:val="008D5056"/>
    <w:rsid w:val="008E259B"/>
    <w:rsid w:val="008E2FCE"/>
    <w:rsid w:val="008F06F1"/>
    <w:rsid w:val="008F4EC7"/>
    <w:rsid w:val="00900E67"/>
    <w:rsid w:val="00903E3C"/>
    <w:rsid w:val="0090627F"/>
    <w:rsid w:val="00907A18"/>
    <w:rsid w:val="00911EC7"/>
    <w:rsid w:val="00916EB4"/>
    <w:rsid w:val="009206F5"/>
    <w:rsid w:val="00944AE4"/>
    <w:rsid w:val="00947E12"/>
    <w:rsid w:val="0096269D"/>
    <w:rsid w:val="00982563"/>
    <w:rsid w:val="009842BB"/>
    <w:rsid w:val="00985FB9"/>
    <w:rsid w:val="00987BBA"/>
    <w:rsid w:val="009901A6"/>
    <w:rsid w:val="009A6AF5"/>
    <w:rsid w:val="009B061A"/>
    <w:rsid w:val="009B2E80"/>
    <w:rsid w:val="009C1819"/>
    <w:rsid w:val="009C7531"/>
    <w:rsid w:val="009D47E0"/>
    <w:rsid w:val="009E42C1"/>
    <w:rsid w:val="009E4925"/>
    <w:rsid w:val="009E5B5C"/>
    <w:rsid w:val="009E770A"/>
    <w:rsid w:val="009F0EA2"/>
    <w:rsid w:val="009F615C"/>
    <w:rsid w:val="009F7441"/>
    <w:rsid w:val="00A00D9F"/>
    <w:rsid w:val="00A01F93"/>
    <w:rsid w:val="00A03674"/>
    <w:rsid w:val="00A04ABF"/>
    <w:rsid w:val="00A06061"/>
    <w:rsid w:val="00A06433"/>
    <w:rsid w:val="00A14B6F"/>
    <w:rsid w:val="00A248CD"/>
    <w:rsid w:val="00A2655F"/>
    <w:rsid w:val="00A35207"/>
    <w:rsid w:val="00A37DA0"/>
    <w:rsid w:val="00A41578"/>
    <w:rsid w:val="00A45DA6"/>
    <w:rsid w:val="00A56872"/>
    <w:rsid w:val="00A56C54"/>
    <w:rsid w:val="00A61922"/>
    <w:rsid w:val="00A6270B"/>
    <w:rsid w:val="00A65CFC"/>
    <w:rsid w:val="00A8429B"/>
    <w:rsid w:val="00A86F97"/>
    <w:rsid w:val="00A93910"/>
    <w:rsid w:val="00AA43F0"/>
    <w:rsid w:val="00AB2225"/>
    <w:rsid w:val="00AB427C"/>
    <w:rsid w:val="00AB5C6C"/>
    <w:rsid w:val="00AB6C0F"/>
    <w:rsid w:val="00AB75B3"/>
    <w:rsid w:val="00AB7A2D"/>
    <w:rsid w:val="00AC472B"/>
    <w:rsid w:val="00AC5B71"/>
    <w:rsid w:val="00AC7C65"/>
    <w:rsid w:val="00AC7C67"/>
    <w:rsid w:val="00AD0927"/>
    <w:rsid w:val="00AD3F2E"/>
    <w:rsid w:val="00AD7F48"/>
    <w:rsid w:val="00AE0965"/>
    <w:rsid w:val="00AE30B0"/>
    <w:rsid w:val="00AE7378"/>
    <w:rsid w:val="00AF5A33"/>
    <w:rsid w:val="00B13980"/>
    <w:rsid w:val="00B15AA9"/>
    <w:rsid w:val="00B33C7A"/>
    <w:rsid w:val="00B34EE7"/>
    <w:rsid w:val="00B37EA5"/>
    <w:rsid w:val="00B40262"/>
    <w:rsid w:val="00B42755"/>
    <w:rsid w:val="00B4607B"/>
    <w:rsid w:val="00B46827"/>
    <w:rsid w:val="00B52812"/>
    <w:rsid w:val="00B54A0C"/>
    <w:rsid w:val="00B62CE1"/>
    <w:rsid w:val="00B63A49"/>
    <w:rsid w:val="00B64EE8"/>
    <w:rsid w:val="00B84383"/>
    <w:rsid w:val="00B85674"/>
    <w:rsid w:val="00B85C13"/>
    <w:rsid w:val="00B9557E"/>
    <w:rsid w:val="00BA2FE4"/>
    <w:rsid w:val="00BA5A8B"/>
    <w:rsid w:val="00BB076C"/>
    <w:rsid w:val="00BB44B9"/>
    <w:rsid w:val="00BB5B39"/>
    <w:rsid w:val="00BC709C"/>
    <w:rsid w:val="00BC7EEA"/>
    <w:rsid w:val="00BD1B6B"/>
    <w:rsid w:val="00BD5FEA"/>
    <w:rsid w:val="00BE010F"/>
    <w:rsid w:val="00BE27FA"/>
    <w:rsid w:val="00BF63FD"/>
    <w:rsid w:val="00BF7988"/>
    <w:rsid w:val="00C04CB6"/>
    <w:rsid w:val="00C050AA"/>
    <w:rsid w:val="00C0535B"/>
    <w:rsid w:val="00C22D48"/>
    <w:rsid w:val="00C264C1"/>
    <w:rsid w:val="00C32B8D"/>
    <w:rsid w:val="00C370E7"/>
    <w:rsid w:val="00C44DE5"/>
    <w:rsid w:val="00C44F52"/>
    <w:rsid w:val="00C4520E"/>
    <w:rsid w:val="00C52F2F"/>
    <w:rsid w:val="00C5457F"/>
    <w:rsid w:val="00C5497F"/>
    <w:rsid w:val="00C56FC1"/>
    <w:rsid w:val="00C60ABF"/>
    <w:rsid w:val="00C715FF"/>
    <w:rsid w:val="00C72933"/>
    <w:rsid w:val="00C8495D"/>
    <w:rsid w:val="00C90370"/>
    <w:rsid w:val="00C95318"/>
    <w:rsid w:val="00CA1DB7"/>
    <w:rsid w:val="00CB370A"/>
    <w:rsid w:val="00CC1EAA"/>
    <w:rsid w:val="00CC6C6F"/>
    <w:rsid w:val="00CD06EE"/>
    <w:rsid w:val="00CD69B9"/>
    <w:rsid w:val="00CE326F"/>
    <w:rsid w:val="00CE5D08"/>
    <w:rsid w:val="00CF0993"/>
    <w:rsid w:val="00CF560A"/>
    <w:rsid w:val="00CF6037"/>
    <w:rsid w:val="00CF70B4"/>
    <w:rsid w:val="00D00219"/>
    <w:rsid w:val="00D11D38"/>
    <w:rsid w:val="00D25C11"/>
    <w:rsid w:val="00D2613D"/>
    <w:rsid w:val="00D27995"/>
    <w:rsid w:val="00D27E75"/>
    <w:rsid w:val="00D4258F"/>
    <w:rsid w:val="00D43A84"/>
    <w:rsid w:val="00D43BCD"/>
    <w:rsid w:val="00D4513A"/>
    <w:rsid w:val="00D477D0"/>
    <w:rsid w:val="00D51E13"/>
    <w:rsid w:val="00D6034A"/>
    <w:rsid w:val="00D61DCE"/>
    <w:rsid w:val="00D67E78"/>
    <w:rsid w:val="00D67F51"/>
    <w:rsid w:val="00D74E3F"/>
    <w:rsid w:val="00D81785"/>
    <w:rsid w:val="00D84616"/>
    <w:rsid w:val="00D91D00"/>
    <w:rsid w:val="00D95936"/>
    <w:rsid w:val="00D97F9A"/>
    <w:rsid w:val="00DC02AB"/>
    <w:rsid w:val="00DC57AD"/>
    <w:rsid w:val="00DC5E08"/>
    <w:rsid w:val="00DC5F03"/>
    <w:rsid w:val="00DD0AF9"/>
    <w:rsid w:val="00DD2FE7"/>
    <w:rsid w:val="00DD49FF"/>
    <w:rsid w:val="00DF0039"/>
    <w:rsid w:val="00DF2A7D"/>
    <w:rsid w:val="00DF34E8"/>
    <w:rsid w:val="00DF6D20"/>
    <w:rsid w:val="00E00051"/>
    <w:rsid w:val="00E112A9"/>
    <w:rsid w:val="00E13B67"/>
    <w:rsid w:val="00E2262F"/>
    <w:rsid w:val="00E22AE6"/>
    <w:rsid w:val="00E33F10"/>
    <w:rsid w:val="00E35C9A"/>
    <w:rsid w:val="00E45959"/>
    <w:rsid w:val="00E51C92"/>
    <w:rsid w:val="00E51D84"/>
    <w:rsid w:val="00E569D6"/>
    <w:rsid w:val="00E6113B"/>
    <w:rsid w:val="00E6384A"/>
    <w:rsid w:val="00E676F6"/>
    <w:rsid w:val="00E70C47"/>
    <w:rsid w:val="00E76476"/>
    <w:rsid w:val="00E77CFB"/>
    <w:rsid w:val="00E815E7"/>
    <w:rsid w:val="00E828BF"/>
    <w:rsid w:val="00E90818"/>
    <w:rsid w:val="00E930FE"/>
    <w:rsid w:val="00E947C5"/>
    <w:rsid w:val="00E96763"/>
    <w:rsid w:val="00EC03D3"/>
    <w:rsid w:val="00ED1D7A"/>
    <w:rsid w:val="00ED50AA"/>
    <w:rsid w:val="00ED6CFF"/>
    <w:rsid w:val="00EE4FB1"/>
    <w:rsid w:val="00F02F0F"/>
    <w:rsid w:val="00F03106"/>
    <w:rsid w:val="00F03535"/>
    <w:rsid w:val="00F045BF"/>
    <w:rsid w:val="00F11AE0"/>
    <w:rsid w:val="00F12FA5"/>
    <w:rsid w:val="00F207DA"/>
    <w:rsid w:val="00F21034"/>
    <w:rsid w:val="00F26512"/>
    <w:rsid w:val="00F32D77"/>
    <w:rsid w:val="00F37067"/>
    <w:rsid w:val="00F42F95"/>
    <w:rsid w:val="00F44465"/>
    <w:rsid w:val="00F53D04"/>
    <w:rsid w:val="00F55EAF"/>
    <w:rsid w:val="00F57068"/>
    <w:rsid w:val="00F61D68"/>
    <w:rsid w:val="00F6219E"/>
    <w:rsid w:val="00F6477C"/>
    <w:rsid w:val="00F65E96"/>
    <w:rsid w:val="00F667CF"/>
    <w:rsid w:val="00F66A3B"/>
    <w:rsid w:val="00F71C31"/>
    <w:rsid w:val="00F8433F"/>
    <w:rsid w:val="00F872E1"/>
    <w:rsid w:val="00F87738"/>
    <w:rsid w:val="00FA10BE"/>
    <w:rsid w:val="00FA2A64"/>
    <w:rsid w:val="00FA2D5C"/>
    <w:rsid w:val="00FA4C56"/>
    <w:rsid w:val="00FB04A9"/>
    <w:rsid w:val="00FB0828"/>
    <w:rsid w:val="00FB76BF"/>
    <w:rsid w:val="00FC3411"/>
    <w:rsid w:val="00FC61F1"/>
    <w:rsid w:val="00FD4BA4"/>
    <w:rsid w:val="00FE2187"/>
    <w:rsid w:val="00FE24E7"/>
    <w:rsid w:val="00FF2D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B2DF"/>
  <w15:chartTrackingRefBased/>
  <w15:docId w15:val="{17896E6A-4011-4AF8-B2A4-6CC678C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tulo1">
    <w:name w:val="heading 1"/>
    <w:basedOn w:val="Normal"/>
    <w:next w:val="Normal"/>
    <w:link w:val="Ttulo1Car"/>
    <w:qFormat/>
    <w:rsid w:val="00B8567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20"/>
      <w:bdr w:val="none" w:sz="0" w:space="0" w:color="auto"/>
    </w:rPr>
  </w:style>
  <w:style w:type="paragraph" w:styleId="Ttulo6">
    <w:name w:val="heading 6"/>
    <w:basedOn w:val="Normal"/>
    <w:next w:val="Normal"/>
    <w:link w:val="Ttulo6Car"/>
    <w:qFormat/>
    <w:rsid w:val="000264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Helvetica Neue" w:eastAsia="Times New Roman" w:hAnsi="Helvetica Neue"/>
      <w:color w:val="243F60"/>
      <w:sz w:val="20"/>
      <w:szCs w:val="20"/>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uerpo">
    <w:name w:val="Cuerpo"/>
    <w:pPr>
      <w:pBdr>
        <w:top w:val="nil"/>
        <w:left w:val="nil"/>
        <w:bottom w:val="nil"/>
        <w:right w:val="nil"/>
        <w:between w:val="nil"/>
        <w:bar w:val="nil"/>
      </w:pBdr>
    </w:pPr>
    <w:rPr>
      <w:rFonts w:cs="Arial Unicode MS"/>
      <w:color w:val="000000"/>
      <w:u w:color="000000"/>
      <w:bdr w:val="nil"/>
    </w:rPr>
  </w:style>
  <w:style w:type="character" w:customStyle="1" w:styleId="Ninguno">
    <w:name w:val="Ninguno"/>
  </w:style>
  <w:style w:type="paragraph" w:styleId="Piedepgina">
    <w:name w:val="foot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character" w:styleId="Nmerodepgina">
    <w:name w:val="page number"/>
    <w:basedOn w:val="Ninguno"/>
  </w:style>
  <w:style w:type="paragraph" w:customStyle="1" w:styleId="xl25">
    <w:name w:val="xl25"/>
    <w:pPr>
      <w:pBdr>
        <w:top w:val="nil"/>
        <w:left w:val="nil"/>
        <w:bottom w:val="nil"/>
        <w:right w:val="nil"/>
        <w:between w:val="nil"/>
        <w:bar w:val="nil"/>
      </w:pBdr>
      <w:spacing w:before="100" w:after="100"/>
    </w:pPr>
    <w:rPr>
      <w:rFonts w:ascii="Myriad Pro" w:hAnsi="Myriad Pro" w:cs="Arial Unicode MS"/>
      <w:color w:val="000000"/>
      <w:sz w:val="22"/>
      <w:szCs w:val="22"/>
      <w:u w:color="000000"/>
      <w:bdr w:val="nil"/>
      <w:lang w:val="en-US"/>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rPr>
      <w:b/>
      <w:bCs/>
      <w:i/>
      <w:iCs/>
      <w:color w:val="0000FF"/>
      <w:sz w:val="22"/>
      <w:szCs w:val="22"/>
      <w:u w:val="single" w:color="0000FF"/>
      <w:lang w:val="es-ES_tradnl"/>
      <w14:textOutline w14:w="0" w14:cap="rnd" w14:cmpd="sng" w14:algn="ctr">
        <w14:noFill/>
        <w14:prstDash w14:val="solid"/>
        <w14:bevel/>
      </w14:textOutline>
    </w:rPr>
  </w:style>
  <w:style w:type="paragraph" w:customStyle="1" w:styleId="BankNormal">
    <w:name w:val="BankNormal"/>
    <w:pPr>
      <w:pBdr>
        <w:top w:val="nil"/>
        <w:left w:val="nil"/>
        <w:bottom w:val="nil"/>
        <w:right w:val="nil"/>
        <w:between w:val="nil"/>
        <w:bar w:val="nil"/>
      </w:pBdr>
      <w:spacing w:after="240"/>
    </w:pPr>
    <w:rPr>
      <w:rFonts w:cs="Arial Unicode MS"/>
      <w:color w:val="000000"/>
      <w:sz w:val="24"/>
      <w:szCs w:val="24"/>
      <w:u w:color="000000"/>
      <w:bdr w:val="nil"/>
      <w:lang w:val="en-US"/>
    </w:rPr>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pPr>
      <w:pBdr>
        <w:top w:val="nil"/>
        <w:left w:val="nil"/>
        <w:bottom w:val="nil"/>
        <w:right w:val="nil"/>
        <w:between w:val="nil"/>
        <w:bar w:val="nil"/>
      </w:pBdr>
      <w:ind w:left="720"/>
    </w:pPr>
    <w:rPr>
      <w:rFonts w:cs="Arial Unicode MS"/>
      <w:color w:val="000000"/>
      <w:u w:color="000000"/>
      <w:bdr w:val="nil"/>
      <w:lang w:val="en-US"/>
    </w:rPr>
  </w:style>
  <w:style w:type="paragraph" w:customStyle="1" w:styleId="Predeterminado">
    <w:name w:val="Predeterminad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1">
    <w:name w:val="Hyperlink.1"/>
    <w:rPr>
      <w:color w:val="000000"/>
      <w:u w:val="single" w:color="000000"/>
      <w:lang w:val="es-ES_tradnl"/>
      <w14:textOutline w14:w="0" w14:cap="rnd" w14:cmpd="sng" w14:algn="ctr">
        <w14:noFill/>
        <w14:prstDash w14:val="solid"/>
        <w14:bevel/>
      </w14:textOutline>
    </w:rPr>
  </w:style>
  <w:style w:type="character" w:customStyle="1" w:styleId="Hyperlink2">
    <w:name w:val="Hyperlink.2"/>
    <w:rPr>
      <w:color w:val="0000FF"/>
      <w:u w:val="single" w:color="0000FF"/>
      <w:lang w:val="es-ES_tradnl"/>
      <w14:textOutline w14:w="0" w14:cap="rnd" w14:cmpd="sng" w14:algn="ctr">
        <w14:noFill/>
        <w14:prstDash w14:val="solid"/>
        <w14:bevel/>
      </w14:textOutline>
    </w:rPr>
  </w:style>
  <w:style w:type="character" w:customStyle="1" w:styleId="Hyperlink3">
    <w:name w:val="Hyperlink.3"/>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paragraph" w:styleId="Textoindependiente">
    <w:name w:val="Body Text"/>
    <w:pPr>
      <w:widowControl w:val="0"/>
      <w:pBdr>
        <w:top w:val="nil"/>
        <w:left w:val="nil"/>
        <w:bottom w:val="nil"/>
        <w:right w:val="nil"/>
        <w:between w:val="nil"/>
        <w:bar w:val="nil"/>
      </w:pBdr>
      <w:spacing w:after="120"/>
    </w:pPr>
    <w:rPr>
      <w:rFonts w:cs="Arial Unicode MS"/>
      <w:color w:val="000000"/>
      <w:kern w:val="28"/>
      <w:sz w:val="24"/>
      <w:szCs w:val="24"/>
      <w:u w:color="000000"/>
      <w:bdr w:val="nil"/>
      <w:lang w:val="en-US"/>
    </w:r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paragraph" w:customStyle="1" w:styleId="Default">
    <w:name w:val="Default"/>
    <w:pPr>
      <w:widowControl w:val="0"/>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Estiloimportado13">
    <w:name w:val="Estilo importado 13"/>
    <w:pPr>
      <w:numPr>
        <w:numId w:val="11"/>
      </w:numPr>
    </w:pPr>
  </w:style>
  <w:style w:type="numbering" w:customStyle="1" w:styleId="Estiloimportado14">
    <w:name w:val="Estilo importado 14"/>
    <w:pPr>
      <w:numPr>
        <w:numId w:val="12"/>
      </w:numPr>
    </w:pPr>
  </w:style>
  <w:style w:type="paragraph" w:styleId="Sangradetextonormal">
    <w:name w:val="Body Text Indent"/>
    <w:pPr>
      <w:pBdr>
        <w:top w:val="nil"/>
        <w:left w:val="nil"/>
        <w:bottom w:val="nil"/>
        <w:right w:val="nil"/>
        <w:between w:val="nil"/>
        <w:bar w:val="nil"/>
      </w:pBdr>
      <w:ind w:left="360"/>
    </w:pPr>
    <w:rPr>
      <w:rFonts w:cs="Arial Unicode MS"/>
      <w:color w:val="000000"/>
      <w:sz w:val="24"/>
      <w:szCs w:val="24"/>
      <w:u w:color="000000"/>
      <w:bdr w:val="nil"/>
      <w:lang w:val="en-US"/>
    </w:rPr>
  </w:style>
  <w:style w:type="paragraph" w:customStyle="1" w:styleId="Cuadrculamedia21">
    <w:name w:val="Cuadrícula media 21"/>
    <w:link w:val="Cuadrculamedia2Car"/>
    <w:uiPriority w:val="1"/>
    <w:qFormat/>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link w:val="TextonotapieCar"/>
    <w:uiPriority w:val="99"/>
    <w:pPr>
      <w:pBdr>
        <w:top w:val="nil"/>
        <w:left w:val="nil"/>
        <w:bottom w:val="nil"/>
        <w:right w:val="nil"/>
        <w:between w:val="nil"/>
        <w:bar w:val="nil"/>
      </w:pBdr>
    </w:pPr>
    <w:rPr>
      <w:rFonts w:eastAsia="Times New Roman"/>
      <w:color w:val="000000"/>
      <w:u w:color="000000"/>
      <w:bdr w:val="nil"/>
      <w:lang w:val="en-US"/>
    </w:rPr>
  </w:style>
  <w:style w:type="paragraph" w:styleId="Encabezado">
    <w:name w:val="head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paragraph" w:customStyle="1" w:styleId="ColorfulList-Accent11">
    <w:name w:val="Colorful List - Accent 11"/>
    <w:uiPriority w:val="99"/>
    <w:qFormat/>
    <w:pPr>
      <w:widowControl w:val="0"/>
      <w:pBdr>
        <w:top w:val="nil"/>
        <w:left w:val="nil"/>
        <w:bottom w:val="nil"/>
        <w:right w:val="nil"/>
        <w:between w:val="nil"/>
        <w:bar w:val="nil"/>
      </w:pBdr>
      <w:spacing w:line="360" w:lineRule="auto"/>
      <w:ind w:left="720"/>
    </w:pPr>
    <w:rPr>
      <w:rFonts w:cs="Arial Unicode MS"/>
      <w:color w:val="000000"/>
      <w:kern w:val="28"/>
      <w:sz w:val="22"/>
      <w:szCs w:val="22"/>
      <w:u w:color="000000"/>
      <w:bdr w:val="nil"/>
      <w:lang w:val="en-US"/>
    </w:rPr>
  </w:style>
  <w:style w:type="numbering" w:customStyle="1" w:styleId="Estiloimportado15">
    <w:name w:val="Estilo importado 15"/>
    <w:pPr>
      <w:numPr>
        <w:numId w:val="13"/>
      </w:numPr>
    </w:pPr>
  </w:style>
  <w:style w:type="paragraph" w:styleId="Textoindependiente2">
    <w:name w:val="Body Text 2"/>
    <w:pPr>
      <w:widowControl w:val="0"/>
      <w:pBdr>
        <w:top w:val="nil"/>
        <w:left w:val="nil"/>
        <w:bottom w:val="nil"/>
        <w:right w:val="nil"/>
        <w:between w:val="nil"/>
        <w:bar w:val="nil"/>
      </w:pBdr>
      <w:spacing w:after="120" w:line="480" w:lineRule="auto"/>
    </w:pPr>
    <w:rPr>
      <w:rFonts w:cs="Arial Unicode MS"/>
      <w:color w:val="000000"/>
      <w:kern w:val="28"/>
      <w:sz w:val="24"/>
      <w:szCs w:val="24"/>
      <w:u w:color="000000"/>
      <w:bdr w:val="nil"/>
      <w:lang w:val="en-US"/>
    </w:rPr>
  </w:style>
  <w:style w:type="numbering" w:customStyle="1" w:styleId="Estiloimportado16">
    <w:name w:val="Estilo importado 16"/>
    <w:pPr>
      <w:numPr>
        <w:numId w:val="14"/>
      </w:numPr>
    </w:pPr>
  </w:style>
  <w:style w:type="numbering" w:customStyle="1" w:styleId="Estiloimportado17">
    <w:name w:val="Estilo importado 17"/>
    <w:pPr>
      <w:numPr>
        <w:numId w:val="15"/>
      </w:numPr>
    </w:pPr>
  </w:style>
  <w:style w:type="numbering" w:customStyle="1" w:styleId="Estiloimportado18">
    <w:name w:val="Estilo importado 18"/>
    <w:pPr>
      <w:numPr>
        <w:numId w:val="17"/>
      </w:numPr>
    </w:pPr>
  </w:style>
  <w:style w:type="numbering" w:customStyle="1" w:styleId="Estiloimportado19">
    <w:name w:val="Estilo importado 19"/>
    <w:pPr>
      <w:numPr>
        <w:numId w:val="19"/>
      </w:numPr>
    </w:pPr>
  </w:style>
  <w:style w:type="paragraph" w:customStyle="1" w:styleId="Textodeglobo1">
    <w:name w:val="Texto de globo1"/>
    <w:pPr>
      <w:pBdr>
        <w:top w:val="nil"/>
        <w:left w:val="nil"/>
        <w:bottom w:val="nil"/>
        <w:right w:val="nil"/>
        <w:between w:val="nil"/>
        <w:bar w:val="nil"/>
      </w:pBdr>
    </w:pPr>
    <w:rPr>
      <w:rFonts w:ascii="Tahoma" w:hAnsi="Tahoma" w:cs="Arial Unicode MS"/>
      <w:color w:val="000000"/>
      <w:sz w:val="16"/>
      <w:szCs w:val="16"/>
      <w:u w:color="000000"/>
      <w:bdr w:val="nil"/>
      <w:lang w:val="es-ES_tradnl"/>
    </w:rPr>
  </w:style>
  <w:style w:type="numbering" w:customStyle="1" w:styleId="Estiloimportado20">
    <w:name w:val="Estilo importado 20"/>
    <w:pPr>
      <w:numPr>
        <w:numId w:val="21"/>
      </w:numPr>
    </w:pPr>
  </w:style>
  <w:style w:type="numbering" w:customStyle="1" w:styleId="Estiloimportado21">
    <w:name w:val="Estilo importado 21"/>
    <w:pPr>
      <w:numPr>
        <w:numId w:val="23"/>
      </w:numPr>
    </w:pPr>
  </w:style>
  <w:style w:type="paragraph" w:styleId="Textocomentario">
    <w:name w:val="annotation text"/>
    <w:link w:val="TextocomentarioCar"/>
    <w:uiPriority w:val="99"/>
    <w:pPr>
      <w:pBdr>
        <w:top w:val="nil"/>
        <w:left w:val="nil"/>
        <w:bottom w:val="nil"/>
        <w:right w:val="nil"/>
        <w:between w:val="nil"/>
        <w:bar w:val="nil"/>
      </w:pBdr>
    </w:pPr>
    <w:rPr>
      <w:rFonts w:eastAsia="Times New Roman"/>
      <w:color w:val="000000"/>
      <w:u w:color="000000"/>
      <w:bdr w:val="nil"/>
      <w:lang w:val="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A03674"/>
    <w:rPr>
      <w:rFonts w:ascii="Segoe UI" w:hAnsi="Segoe UI" w:cs="Segoe UI"/>
      <w:sz w:val="18"/>
      <w:szCs w:val="18"/>
    </w:rPr>
  </w:style>
  <w:style w:type="character" w:customStyle="1" w:styleId="TextodegloboCar">
    <w:name w:val="Texto de globo Car"/>
    <w:link w:val="Textodeglobo"/>
    <w:uiPriority w:val="99"/>
    <w:semiHidden/>
    <w:rsid w:val="00A03674"/>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A03674"/>
    <w:rPr>
      <w:rFonts w:eastAsia="Arial Unicode MS"/>
      <w:b/>
      <w:bCs/>
      <w:color w:val="auto"/>
      <w:lang w:eastAsia="en-US"/>
    </w:rPr>
  </w:style>
  <w:style w:type="character" w:customStyle="1" w:styleId="TextocomentarioCar">
    <w:name w:val="Texto comentario Car"/>
    <w:link w:val="Textocomentario"/>
    <w:uiPriority w:val="99"/>
    <w:rsid w:val="00A03674"/>
    <w:rPr>
      <w:rFonts w:eastAsia="Times New Roman"/>
      <w:color w:val="000000"/>
      <w:u w:color="000000"/>
      <w:lang w:val="en-US"/>
    </w:rPr>
  </w:style>
  <w:style w:type="character" w:customStyle="1" w:styleId="AsuntodelcomentarioCar">
    <w:name w:val="Asunto del comentario Car"/>
    <w:link w:val="Asuntodelcomentario"/>
    <w:uiPriority w:val="99"/>
    <w:semiHidden/>
    <w:rsid w:val="00A03674"/>
    <w:rPr>
      <w:rFonts w:eastAsia="Times New Roman"/>
      <w:b/>
      <w:bCs/>
      <w:color w:val="000000"/>
      <w:u w:color="000000"/>
      <w:lang w:val="en-US" w:eastAsia="en-US"/>
    </w:rPr>
  </w:style>
  <w:style w:type="table" w:styleId="Tablaconcuadrcula">
    <w:name w:val="Table Grid"/>
    <w:basedOn w:val="Tablanormal"/>
    <w:uiPriority w:val="39"/>
    <w:rsid w:val="00E9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99"/>
    <w:semiHidden/>
    <w:rsid w:val="007821A8"/>
    <w:rPr>
      <w:sz w:val="24"/>
      <w:szCs w:val="24"/>
      <w:bdr w:val="nil"/>
      <w:lang w:val="en-US" w:eastAsia="en-US"/>
    </w:rPr>
  </w:style>
  <w:style w:type="character" w:customStyle="1" w:styleId="Mencinsinresolver1">
    <w:name w:val="Mención sin resolver1"/>
    <w:uiPriority w:val="99"/>
    <w:semiHidden/>
    <w:unhideWhenUsed/>
    <w:rsid w:val="001103A5"/>
    <w:rPr>
      <w:color w:val="605E5C"/>
      <w:shd w:val="clear" w:color="auto" w:fill="E1DFDD"/>
    </w:rPr>
  </w:style>
  <w:style w:type="character" w:customStyle="1" w:styleId="Ttulo1Car">
    <w:name w:val="Título 1 Car"/>
    <w:link w:val="Ttulo1"/>
    <w:rsid w:val="00B85674"/>
    <w:rPr>
      <w:rFonts w:eastAsia="Times New Roman"/>
      <w:sz w:val="32"/>
      <w:bdr w:val="none" w:sz="0" w:space="0" w:color="auto"/>
      <w:lang w:val="en-US" w:eastAsia="en-US"/>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1"/>
    <w:qFormat/>
    <w:locked/>
    <w:rsid w:val="00B85674"/>
    <w:rPr>
      <w:rFonts w:cs="Arial Unicode MS"/>
      <w:color w:val="000000"/>
      <w:u w:color="000000"/>
      <w:lang w:val="en-US"/>
    </w:rPr>
  </w:style>
  <w:style w:type="table" w:customStyle="1" w:styleId="Tablaconcuadrcula2">
    <w:name w:val="Tabla con cuadrícula2"/>
    <w:basedOn w:val="Tablanormal"/>
    <w:rsid w:val="00B85674"/>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B85674"/>
    <w:rPr>
      <w:rFonts w:ascii="Calibri" w:eastAsia="Calibri" w:hAnsi="Calibri" w:cs="Calibri"/>
      <w:color w:val="000000"/>
      <w:sz w:val="22"/>
      <w:szCs w:val="22"/>
      <w:u w:color="000000"/>
      <w:lang w:val="en-US"/>
    </w:rPr>
  </w:style>
  <w:style w:type="character" w:customStyle="1" w:styleId="Ttulo6Car">
    <w:name w:val="Título 6 Car"/>
    <w:link w:val="Ttulo6"/>
    <w:rsid w:val="00026456"/>
    <w:rPr>
      <w:rFonts w:ascii="Helvetica Neue" w:eastAsia="Times New Roman" w:hAnsi="Helvetica Neue" w:cs="Times New Roman"/>
      <w:color w:val="243F60"/>
      <w:bdr w:val="none" w:sz="0" w:space="0" w:color="auto"/>
      <w:lang w:val="en-US" w:eastAsia="en-US"/>
    </w:rPr>
  </w:style>
  <w:style w:type="character" w:styleId="Textoennegrita">
    <w:name w:val="Strong"/>
    <w:uiPriority w:val="22"/>
    <w:qFormat/>
    <w:rsid w:val="00026456"/>
    <w:rPr>
      <w:b/>
      <w:b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026456"/>
    <w:rPr>
      <w:vertAlign w:val="superscript"/>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026456"/>
    <w:rPr>
      <w:rFonts w:eastAsia="Times New Roman"/>
      <w:color w:val="000000"/>
      <w:u w:color="000000"/>
      <w:lang w:val="en-US"/>
    </w:rPr>
  </w:style>
  <w:style w:type="character" w:customStyle="1" w:styleId="hps">
    <w:name w:val="hps"/>
    <w:rsid w:val="0002645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0264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PE" w:eastAsia="es-PE"/>
    </w:rPr>
  </w:style>
  <w:style w:type="paragraph" w:styleId="Subttulo">
    <w:name w:val="Subtitle"/>
    <w:basedOn w:val="Normal"/>
    <w:link w:val="SubttuloCar"/>
    <w:qFormat/>
    <w:rsid w:val="000264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0"/>
      </w:tabs>
      <w:suppressAutoHyphens/>
      <w:ind w:left="630" w:right="634"/>
      <w:jc w:val="right"/>
    </w:pPr>
    <w:rPr>
      <w:rFonts w:eastAsia="Times New Roman"/>
      <w:b/>
      <w:spacing w:val="-3"/>
      <w:szCs w:val="20"/>
      <w:bdr w:val="none" w:sz="0" w:space="0" w:color="auto"/>
      <w:lang w:val="es-ES" w:eastAsia="es-ES" w:bidi="es-ES"/>
    </w:rPr>
  </w:style>
  <w:style w:type="character" w:customStyle="1" w:styleId="SubttuloCar">
    <w:name w:val="Subtítulo Car"/>
    <w:link w:val="Subttulo"/>
    <w:rsid w:val="00026456"/>
    <w:rPr>
      <w:rFonts w:eastAsia="Times New Roman"/>
      <w:b/>
      <w:spacing w:val="-3"/>
      <w:sz w:val="24"/>
      <w:bdr w:val="none" w:sz="0" w:space="0" w:color="auto"/>
      <w:lang w:val="es-ES" w:eastAsia="es-ES" w:bidi="es-ES"/>
    </w:rPr>
  </w:style>
  <w:style w:type="paragraph" w:customStyle="1" w:styleId="MarginText">
    <w:name w:val="Margin Text"/>
    <w:basedOn w:val="Textoindependiente"/>
    <w:rsid w:val="00026456"/>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ascii="Helvetica Neue" w:eastAsia="Helvetica Neue" w:hAnsi="Helvetica Neue" w:cs="Times New Roman"/>
      <w:color w:val="auto"/>
      <w:kern w:val="0"/>
      <w:sz w:val="22"/>
      <w:szCs w:val="22"/>
      <w:bdr w:val="none" w:sz="0" w:space="0" w:color="auto"/>
      <w:lang w:val="es-ES" w:eastAsia="es-ES" w:bidi="es-ES"/>
    </w:rPr>
  </w:style>
  <w:style w:type="character" w:customStyle="1" w:styleId="Mencinsinresolver2">
    <w:name w:val="Mención sin resolver2"/>
    <w:uiPriority w:val="99"/>
    <w:semiHidden/>
    <w:unhideWhenUsed/>
    <w:rsid w:val="00B13980"/>
    <w:rPr>
      <w:color w:val="605E5C"/>
      <w:shd w:val="clear" w:color="auto" w:fill="E1DFDD"/>
    </w:rPr>
  </w:style>
  <w:style w:type="numbering" w:customStyle="1" w:styleId="Sinlista1">
    <w:name w:val="Sin lista1"/>
    <w:next w:val="Sinlista"/>
    <w:uiPriority w:val="99"/>
    <w:semiHidden/>
    <w:unhideWhenUsed/>
    <w:rsid w:val="003B7936"/>
  </w:style>
  <w:style w:type="paragraph" w:styleId="Prrafodelista">
    <w:name w:val="List Paragraph"/>
    <w:aliases w:val="ASPECTOS GENERALES"/>
    <w:basedOn w:val="Normal"/>
    <w:uiPriority w:val="34"/>
    <w:qFormat/>
    <w:rsid w:val="00023C9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Mencinsinresolver">
    <w:name w:val="Mención sin resolver"/>
    <w:uiPriority w:val="99"/>
    <w:semiHidden/>
    <w:unhideWhenUsed/>
    <w:rsid w:val="0064373E"/>
    <w:rPr>
      <w:color w:val="605E5C"/>
      <w:shd w:val="clear" w:color="auto" w:fill="E1DFDD"/>
    </w:rPr>
  </w:style>
  <w:style w:type="paragraph" w:customStyle="1" w:styleId="TableParagraph">
    <w:name w:val="Table Paragraph"/>
    <w:basedOn w:val="Normal"/>
    <w:uiPriority w:val="1"/>
    <w:qFormat/>
    <w:rsid w:val="00433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s-PE" w:eastAsia="es-PE" w:bidi="es-PE"/>
    </w:rPr>
  </w:style>
  <w:style w:type="table" w:customStyle="1" w:styleId="TableNormal">
    <w:name w:val="Table Normal"/>
    <w:uiPriority w:val="2"/>
    <w:semiHidden/>
    <w:unhideWhenUsed/>
    <w:qFormat/>
    <w:rsid w:val="002614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843">
      <w:bodyDiv w:val="1"/>
      <w:marLeft w:val="0"/>
      <w:marRight w:val="0"/>
      <w:marTop w:val="0"/>
      <w:marBottom w:val="0"/>
      <w:divBdr>
        <w:top w:val="none" w:sz="0" w:space="0" w:color="auto"/>
        <w:left w:val="none" w:sz="0" w:space="0" w:color="auto"/>
        <w:bottom w:val="none" w:sz="0" w:space="0" w:color="auto"/>
        <w:right w:val="none" w:sz="0" w:space="0" w:color="auto"/>
      </w:divBdr>
    </w:div>
    <w:div w:id="388454113">
      <w:bodyDiv w:val="1"/>
      <w:marLeft w:val="0"/>
      <w:marRight w:val="0"/>
      <w:marTop w:val="0"/>
      <w:marBottom w:val="0"/>
      <w:divBdr>
        <w:top w:val="none" w:sz="0" w:space="0" w:color="auto"/>
        <w:left w:val="none" w:sz="0" w:space="0" w:color="auto"/>
        <w:bottom w:val="none" w:sz="0" w:space="0" w:color="auto"/>
        <w:right w:val="none" w:sz="0" w:space="0" w:color="auto"/>
      </w:divBdr>
    </w:div>
    <w:div w:id="480971324">
      <w:bodyDiv w:val="1"/>
      <w:marLeft w:val="0"/>
      <w:marRight w:val="0"/>
      <w:marTop w:val="0"/>
      <w:marBottom w:val="0"/>
      <w:divBdr>
        <w:top w:val="none" w:sz="0" w:space="0" w:color="auto"/>
        <w:left w:val="none" w:sz="0" w:space="0" w:color="auto"/>
        <w:bottom w:val="none" w:sz="0" w:space="0" w:color="auto"/>
        <w:right w:val="none" w:sz="0" w:space="0" w:color="auto"/>
      </w:divBdr>
    </w:div>
    <w:div w:id="883754105">
      <w:bodyDiv w:val="1"/>
      <w:marLeft w:val="0"/>
      <w:marRight w:val="0"/>
      <w:marTop w:val="0"/>
      <w:marBottom w:val="0"/>
      <w:divBdr>
        <w:top w:val="none" w:sz="0" w:space="0" w:color="auto"/>
        <w:left w:val="none" w:sz="0" w:space="0" w:color="auto"/>
        <w:bottom w:val="none" w:sz="0" w:space="0" w:color="auto"/>
        <w:right w:val="none" w:sz="0" w:space="0" w:color="auto"/>
      </w:divBdr>
    </w:div>
    <w:div w:id="979074698">
      <w:bodyDiv w:val="1"/>
      <w:marLeft w:val="0"/>
      <w:marRight w:val="0"/>
      <w:marTop w:val="0"/>
      <w:marBottom w:val="0"/>
      <w:divBdr>
        <w:top w:val="none" w:sz="0" w:space="0" w:color="auto"/>
        <w:left w:val="none" w:sz="0" w:space="0" w:color="auto"/>
        <w:bottom w:val="none" w:sz="0" w:space="0" w:color="auto"/>
        <w:right w:val="none" w:sz="0" w:space="0" w:color="auto"/>
      </w:divBdr>
    </w:div>
    <w:div w:id="1083187369">
      <w:bodyDiv w:val="1"/>
      <w:marLeft w:val="0"/>
      <w:marRight w:val="0"/>
      <w:marTop w:val="0"/>
      <w:marBottom w:val="0"/>
      <w:divBdr>
        <w:top w:val="none" w:sz="0" w:space="0" w:color="auto"/>
        <w:left w:val="none" w:sz="0" w:space="0" w:color="auto"/>
        <w:bottom w:val="none" w:sz="0" w:space="0" w:color="auto"/>
        <w:right w:val="none" w:sz="0" w:space="0" w:color="auto"/>
      </w:divBdr>
    </w:div>
    <w:div w:id="1191602282">
      <w:bodyDiv w:val="1"/>
      <w:marLeft w:val="0"/>
      <w:marRight w:val="0"/>
      <w:marTop w:val="0"/>
      <w:marBottom w:val="0"/>
      <w:divBdr>
        <w:top w:val="none" w:sz="0" w:space="0" w:color="auto"/>
        <w:left w:val="none" w:sz="0" w:space="0" w:color="auto"/>
        <w:bottom w:val="none" w:sz="0" w:space="0" w:color="auto"/>
        <w:right w:val="none" w:sz="0" w:space="0" w:color="auto"/>
      </w:divBdr>
    </w:div>
    <w:div w:id="1262759411">
      <w:bodyDiv w:val="1"/>
      <w:marLeft w:val="0"/>
      <w:marRight w:val="0"/>
      <w:marTop w:val="0"/>
      <w:marBottom w:val="0"/>
      <w:divBdr>
        <w:top w:val="none" w:sz="0" w:space="0" w:color="auto"/>
        <w:left w:val="none" w:sz="0" w:space="0" w:color="auto"/>
        <w:bottom w:val="none" w:sz="0" w:space="0" w:color="auto"/>
        <w:right w:val="none" w:sz="0" w:space="0" w:color="auto"/>
      </w:divBdr>
    </w:div>
    <w:div w:id="1357855053">
      <w:bodyDiv w:val="1"/>
      <w:marLeft w:val="0"/>
      <w:marRight w:val="0"/>
      <w:marTop w:val="0"/>
      <w:marBottom w:val="0"/>
      <w:divBdr>
        <w:top w:val="none" w:sz="0" w:space="0" w:color="auto"/>
        <w:left w:val="none" w:sz="0" w:space="0" w:color="auto"/>
        <w:bottom w:val="none" w:sz="0" w:space="0" w:color="auto"/>
        <w:right w:val="none" w:sz="0" w:space="0" w:color="auto"/>
      </w:divBdr>
    </w:div>
    <w:div w:id="1517501791">
      <w:bodyDiv w:val="1"/>
      <w:marLeft w:val="0"/>
      <w:marRight w:val="0"/>
      <w:marTop w:val="0"/>
      <w:marBottom w:val="0"/>
      <w:divBdr>
        <w:top w:val="none" w:sz="0" w:space="0" w:color="auto"/>
        <w:left w:val="none" w:sz="0" w:space="0" w:color="auto"/>
        <w:bottom w:val="none" w:sz="0" w:space="0" w:color="auto"/>
        <w:right w:val="none" w:sz="0" w:space="0" w:color="auto"/>
      </w:divBdr>
    </w:div>
    <w:div w:id="1710177179">
      <w:bodyDiv w:val="1"/>
      <w:marLeft w:val="0"/>
      <w:marRight w:val="0"/>
      <w:marTop w:val="0"/>
      <w:marBottom w:val="0"/>
      <w:divBdr>
        <w:top w:val="none" w:sz="0" w:space="0" w:color="auto"/>
        <w:left w:val="none" w:sz="0" w:space="0" w:color="auto"/>
        <w:bottom w:val="none" w:sz="0" w:space="0" w:color="auto"/>
        <w:right w:val="none" w:sz="0" w:space="0" w:color="auto"/>
      </w:divBdr>
    </w:div>
    <w:div w:id="1822962537">
      <w:bodyDiv w:val="1"/>
      <w:marLeft w:val="0"/>
      <w:marRight w:val="0"/>
      <w:marTop w:val="0"/>
      <w:marBottom w:val="0"/>
      <w:divBdr>
        <w:top w:val="none" w:sz="0" w:space="0" w:color="auto"/>
        <w:left w:val="none" w:sz="0" w:space="0" w:color="auto"/>
        <w:bottom w:val="none" w:sz="0" w:space="0" w:color="auto"/>
        <w:right w:val="none" w:sz="0" w:space="0" w:color="auto"/>
      </w:divBdr>
    </w:div>
    <w:div w:id="1924677289">
      <w:bodyDiv w:val="1"/>
      <w:marLeft w:val="0"/>
      <w:marRight w:val="0"/>
      <w:marTop w:val="0"/>
      <w:marBottom w:val="0"/>
      <w:divBdr>
        <w:top w:val="none" w:sz="0" w:space="0" w:color="auto"/>
        <w:left w:val="none" w:sz="0" w:space="0" w:color="auto"/>
        <w:bottom w:val="none" w:sz="0" w:space="0" w:color="auto"/>
        <w:right w:val="none" w:sz="0" w:space="0" w:color="auto"/>
      </w:divBdr>
    </w:div>
    <w:div w:id="1936553026">
      <w:bodyDiv w:val="1"/>
      <w:marLeft w:val="0"/>
      <w:marRight w:val="0"/>
      <w:marTop w:val="0"/>
      <w:marBottom w:val="0"/>
      <w:divBdr>
        <w:top w:val="none" w:sz="0" w:space="0" w:color="auto"/>
        <w:left w:val="none" w:sz="0" w:space="0" w:color="auto"/>
        <w:bottom w:val="none" w:sz="0" w:space="0" w:color="auto"/>
        <w:right w:val="none" w:sz="0" w:space="0" w:color="auto"/>
      </w:divBdr>
    </w:div>
    <w:div w:id="2008167788">
      <w:bodyDiv w:val="1"/>
      <w:marLeft w:val="0"/>
      <w:marRight w:val="0"/>
      <w:marTop w:val="0"/>
      <w:marBottom w:val="0"/>
      <w:divBdr>
        <w:top w:val="none" w:sz="0" w:space="0" w:color="auto"/>
        <w:left w:val="none" w:sz="0" w:space="0" w:color="auto"/>
        <w:bottom w:val="none" w:sz="0" w:space="0" w:color="auto"/>
        <w:right w:val="none" w:sz="0" w:space="0" w:color="auto"/>
      </w:divBdr>
    </w:div>
    <w:div w:id="206251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A79-FA62-4472-AD03-63BDA794C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10A0F-F123-4433-8507-488978E1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B8C1F-3C60-4F2F-AE19-C110975ABB0C}">
  <ds:schemaRefs>
    <ds:schemaRef ds:uri="http://schemas.microsoft.com/sharepoint/v3/contenttype/forms"/>
  </ds:schemaRefs>
</ds:datastoreItem>
</file>

<file path=customXml/itemProps4.xml><?xml version="1.0" encoding="utf-8"?>
<ds:datastoreItem xmlns:ds="http://schemas.openxmlformats.org/officeDocument/2006/customXml" ds:itemID="{EF76AE8F-B0B5-42DB-96DE-78290CF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7637</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9007</CharactersWithSpaces>
  <SharedDoc>false</SharedDoc>
  <HLinks>
    <vt:vector size="36" baseType="variant">
      <vt:variant>
        <vt:i4>4980789</vt:i4>
      </vt:variant>
      <vt:variant>
        <vt:i4>15</vt:i4>
      </vt:variant>
      <vt:variant>
        <vt:i4>0</vt:i4>
      </vt:variant>
      <vt:variant>
        <vt:i4>5</vt:i4>
      </vt:variant>
      <vt:variant>
        <vt:lpwstr>https://drive.google.com/drive/folders/11hc0ucs2Hh2cQsWvgmM62nCCGdOrKy_V?usp=sharing</vt:lpwstr>
      </vt:variant>
      <vt:variant>
        <vt:lpwstr/>
      </vt:variant>
      <vt:variant>
        <vt:i4>4980789</vt:i4>
      </vt:variant>
      <vt:variant>
        <vt:i4>12</vt:i4>
      </vt:variant>
      <vt:variant>
        <vt:i4>0</vt:i4>
      </vt:variant>
      <vt:variant>
        <vt:i4>5</vt:i4>
      </vt:variant>
      <vt:variant>
        <vt:lpwstr>https://drive.google.com/drive/folders/11hc0ucs2Hh2cQsWvgmM62nCCGdOrKy_V?usp=sharing</vt:lpwstr>
      </vt:variant>
      <vt:variant>
        <vt:lpwstr/>
      </vt:variant>
      <vt:variant>
        <vt:i4>4980789</vt:i4>
      </vt:variant>
      <vt:variant>
        <vt:i4>9</vt:i4>
      </vt:variant>
      <vt:variant>
        <vt:i4>0</vt:i4>
      </vt:variant>
      <vt:variant>
        <vt:i4>5</vt:i4>
      </vt:variant>
      <vt:variant>
        <vt:lpwstr>https://drive.google.com/drive/folders/11hc0ucs2Hh2cQsWvgmM62nCCGdOrKy_V?usp=sharing</vt:lpwstr>
      </vt:variant>
      <vt:variant>
        <vt:lpwstr/>
      </vt:variant>
      <vt:variant>
        <vt:i4>6160439</vt:i4>
      </vt:variant>
      <vt:variant>
        <vt:i4>6</vt:i4>
      </vt:variant>
      <vt:variant>
        <vt:i4>0</vt:i4>
      </vt:variant>
      <vt:variant>
        <vt:i4>5</vt:i4>
      </vt:variant>
      <vt:variant>
        <vt:lpwstr>mailto:ssalcedo@pcm.gob.pe</vt:lpwstr>
      </vt:variant>
      <vt:variant>
        <vt:lpwstr/>
      </vt:variant>
      <vt:variant>
        <vt:i4>983166</vt:i4>
      </vt:variant>
      <vt:variant>
        <vt:i4>3</vt:i4>
      </vt:variant>
      <vt:variant>
        <vt:i4>0</vt:i4>
      </vt:variant>
      <vt:variant>
        <vt:i4>5</vt:i4>
      </vt:variant>
      <vt:variant>
        <vt:lpwstr>mailto:fbenito@pcm.gob.pe</vt:lpwstr>
      </vt:variant>
      <vt:variant>
        <vt:lpwstr/>
      </vt:variant>
      <vt:variant>
        <vt:i4>983166</vt:i4>
      </vt:variant>
      <vt:variant>
        <vt:i4>0</vt:i4>
      </vt:variant>
      <vt:variant>
        <vt:i4>0</vt:i4>
      </vt:variant>
      <vt:variant>
        <vt:i4>5</vt:i4>
      </vt:variant>
      <vt:variant>
        <vt:lpwstr>mailto:fbenito@pcm.gob.pe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cp:lastModifiedBy>Dell</cp:lastModifiedBy>
  <cp:revision>2</cp:revision>
  <cp:lastPrinted>2020-09-10T14:55:00Z</cp:lastPrinted>
  <dcterms:created xsi:type="dcterms:W3CDTF">2020-09-10T14:55:00Z</dcterms:created>
  <dcterms:modified xsi:type="dcterms:W3CDTF">2020-09-10T14:55:00Z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