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C64D" w14:textId="77777777" w:rsidR="00E83320" w:rsidRPr="00C72D6E" w:rsidRDefault="00E83320" w:rsidP="00E83320">
      <w:pPr>
        <w:ind w:left="7920" w:firstLine="720"/>
        <w:rPr>
          <w:rFonts w:ascii="Arial Narrow" w:hAnsi="Arial Narrow" w:cs="Arial"/>
          <w:b/>
        </w:rPr>
      </w:pPr>
      <w:r w:rsidRPr="00C72D6E">
        <w:rPr>
          <w:rFonts w:ascii="Arial Narrow" w:hAnsi="Arial Narrow" w:cs="Arial"/>
          <w:b/>
          <w:lang w:val="es-ES_tradnl"/>
        </w:rPr>
        <w:t>Anexo 1</w:t>
      </w:r>
    </w:p>
    <w:p w14:paraId="1BF93F15" w14:textId="77777777" w:rsidR="00E83320" w:rsidRDefault="00E83320" w:rsidP="00E83320">
      <w:pPr>
        <w:tabs>
          <w:tab w:val="left" w:pos="5220"/>
        </w:tabs>
        <w:rPr>
          <w:rFonts w:ascii="Arial Narrow" w:hAnsi="Arial Narrow" w:cs="Arial"/>
          <w:b/>
        </w:rPr>
      </w:pPr>
    </w:p>
    <w:p w14:paraId="43F5CA91" w14:textId="77777777" w:rsidR="00E83320" w:rsidRPr="00C72D6E" w:rsidRDefault="00E83320" w:rsidP="00E83320">
      <w:pPr>
        <w:jc w:val="center"/>
        <w:rPr>
          <w:rFonts w:ascii="Arial Narrow" w:hAnsi="Arial Narrow" w:cs="Arial"/>
          <w:b/>
          <w:bCs/>
          <w:u w:val="single"/>
        </w:rPr>
      </w:pPr>
      <w:r w:rsidRPr="00C72D6E">
        <w:rPr>
          <w:rFonts w:ascii="Arial Narrow" w:hAnsi="Arial Narrow" w:cs="Arial"/>
          <w:b/>
          <w:bCs/>
          <w:u w:val="single"/>
        </w:rPr>
        <w:t>DATOS DEL OFERENTE</w:t>
      </w:r>
    </w:p>
    <w:p w14:paraId="4768F085" w14:textId="77777777" w:rsidR="00E83320" w:rsidRPr="007E6575" w:rsidRDefault="00E83320" w:rsidP="00E83320">
      <w:pPr>
        <w:jc w:val="center"/>
        <w:rPr>
          <w:rFonts w:ascii="Arial Narrow" w:hAnsi="Arial Narrow" w:cs="Arial"/>
          <w:b/>
          <w:bCs/>
          <w:color w:val="000000" w:themeColor="text1"/>
        </w:rPr>
      </w:pPr>
    </w:p>
    <w:p w14:paraId="1FE001F9" w14:textId="77777777" w:rsidR="00E83320" w:rsidRDefault="00E83320" w:rsidP="00E83320">
      <w:pPr>
        <w:tabs>
          <w:tab w:val="left" w:pos="-720"/>
          <w:tab w:val="left" w:pos="0"/>
          <w:tab w:val="left" w:pos="450"/>
        </w:tabs>
        <w:suppressAutoHyphens/>
        <w:jc w:val="center"/>
        <w:rPr>
          <w:rFonts w:ascii="Arial Narrow" w:hAnsi="Arial Narrow"/>
          <w:b/>
          <w:lang w:val="es-PE"/>
        </w:rPr>
      </w:pPr>
      <w:r w:rsidRPr="007E6575">
        <w:rPr>
          <w:rFonts w:ascii="Arial Narrow" w:hAnsi="Arial Narrow"/>
          <w:b/>
          <w:color w:val="000000" w:themeColor="text1"/>
          <w:lang w:val="es-PE"/>
        </w:rPr>
        <w:t>SDC-006/2023-PEB-2da convocatoria</w:t>
      </w:r>
      <w:r>
        <w:rPr>
          <w:rFonts w:ascii="Arial Narrow" w:hAnsi="Arial Narrow"/>
          <w:b/>
          <w:color w:val="000000" w:themeColor="text1"/>
          <w:lang w:val="es-PE"/>
        </w:rPr>
        <w:t>-</w:t>
      </w:r>
      <w:r w:rsidRPr="007E6575">
        <w:rPr>
          <w:rFonts w:ascii="Arial Narrow" w:hAnsi="Arial Narrow"/>
          <w:b/>
          <w:color w:val="000000" w:themeColor="text1"/>
          <w:lang w:val="es-PE"/>
        </w:rPr>
        <w:t xml:space="preserve"> SERVICIO </w:t>
      </w:r>
      <w:r w:rsidRPr="00525C0C">
        <w:rPr>
          <w:rFonts w:ascii="Arial Narrow" w:hAnsi="Arial Narrow"/>
          <w:b/>
          <w:lang w:val="es-PE"/>
        </w:rPr>
        <w:t>DE ENVÍOS A NIVEL NACIONAL DE LIBROS DE LA COLECCIÓN BIBLIOTECA BICENTENARIO</w:t>
      </w:r>
    </w:p>
    <w:p w14:paraId="6FB87742" w14:textId="77777777" w:rsidR="00E83320" w:rsidRPr="00C72D6E" w:rsidRDefault="00E83320" w:rsidP="00E83320">
      <w:pPr>
        <w:tabs>
          <w:tab w:val="left" w:pos="-720"/>
          <w:tab w:val="left" w:pos="0"/>
          <w:tab w:val="left" w:pos="450"/>
        </w:tabs>
        <w:suppressAutoHyphens/>
        <w:rPr>
          <w:rFonts w:ascii="Arial Narrow" w:hAnsi="Arial Narrow" w:cs="Arial"/>
          <w:spacing w:val="-3"/>
          <w:u w:val="single"/>
        </w:rPr>
      </w:pPr>
      <w:r w:rsidRPr="00C72D6E">
        <w:rPr>
          <w:rFonts w:ascii="Arial Narrow" w:hAnsi="Arial Narrow" w:cs="Arial"/>
          <w:spacing w:val="-3"/>
        </w:rPr>
        <w:t>1.</w:t>
      </w:r>
      <w:r w:rsidRPr="00C72D6E">
        <w:rPr>
          <w:rFonts w:ascii="Arial Narrow" w:hAnsi="Arial Narrow" w:cs="Arial"/>
          <w:spacing w:val="-3"/>
        </w:rPr>
        <w:tab/>
        <w:t>Nombre o Razón Social:  _____________________________________________________________</w:t>
      </w:r>
      <w:r>
        <w:rPr>
          <w:rFonts w:ascii="Arial Narrow" w:hAnsi="Arial Narrow" w:cs="Arial"/>
          <w:spacing w:val="-3"/>
        </w:rPr>
        <w:t>______</w:t>
      </w:r>
      <w:r w:rsidRPr="00C72D6E">
        <w:rPr>
          <w:rFonts w:ascii="Arial Narrow" w:hAnsi="Arial Narrow" w:cs="Arial"/>
          <w:spacing w:val="-3"/>
        </w:rPr>
        <w:t>_</w:t>
      </w:r>
    </w:p>
    <w:p w14:paraId="12C41BF6" w14:textId="77777777" w:rsidR="00E83320" w:rsidRPr="00C72D6E" w:rsidRDefault="00E83320" w:rsidP="00E83320">
      <w:pPr>
        <w:tabs>
          <w:tab w:val="left" w:pos="-720"/>
          <w:tab w:val="left" w:pos="0"/>
          <w:tab w:val="left" w:pos="450"/>
        </w:tabs>
        <w:suppressAutoHyphens/>
        <w:ind w:left="720"/>
        <w:rPr>
          <w:rFonts w:ascii="Arial Narrow" w:hAnsi="Arial Narrow" w:cs="Arial"/>
          <w:spacing w:val="-3"/>
        </w:rPr>
      </w:pPr>
    </w:p>
    <w:p w14:paraId="08715EF3" w14:textId="77777777" w:rsidR="00E83320" w:rsidRPr="00C72D6E" w:rsidRDefault="00E83320" w:rsidP="00E83320">
      <w:pPr>
        <w:numPr>
          <w:ilvl w:val="0"/>
          <w:numId w:val="1"/>
        </w:numPr>
        <w:tabs>
          <w:tab w:val="left" w:pos="-720"/>
          <w:tab w:val="left" w:pos="0"/>
          <w:tab w:val="left" w:pos="450"/>
        </w:tabs>
        <w:suppressAutoHyphens/>
        <w:ind w:hanging="720"/>
        <w:rPr>
          <w:rFonts w:ascii="Arial Narrow" w:hAnsi="Arial Narrow" w:cs="Arial"/>
          <w:spacing w:val="-3"/>
        </w:rPr>
      </w:pPr>
      <w:r w:rsidRPr="00C72D6E">
        <w:rPr>
          <w:rFonts w:ascii="Arial Narrow" w:hAnsi="Arial Narrow" w:cs="Arial"/>
          <w:spacing w:val="-3"/>
        </w:rPr>
        <w:t>RUC: _____________________________________________________________________________</w:t>
      </w:r>
      <w:r>
        <w:rPr>
          <w:rFonts w:ascii="Arial Narrow" w:hAnsi="Arial Narrow" w:cs="Arial"/>
          <w:spacing w:val="-3"/>
        </w:rPr>
        <w:t>_______</w:t>
      </w:r>
    </w:p>
    <w:p w14:paraId="005434B2" w14:textId="77777777" w:rsidR="00E83320" w:rsidRPr="00C72D6E" w:rsidRDefault="00E83320" w:rsidP="00E83320">
      <w:pPr>
        <w:tabs>
          <w:tab w:val="left" w:pos="-720"/>
          <w:tab w:val="left" w:pos="0"/>
          <w:tab w:val="left" w:pos="450"/>
        </w:tabs>
        <w:suppressAutoHyphens/>
        <w:jc w:val="both"/>
        <w:rPr>
          <w:rFonts w:ascii="Arial Narrow" w:hAnsi="Arial Narrow" w:cs="Arial"/>
          <w:spacing w:val="-3"/>
        </w:rPr>
      </w:pPr>
      <w:r w:rsidRPr="00C72D6E">
        <w:rPr>
          <w:rFonts w:ascii="Arial Narrow" w:hAnsi="Arial Narrow" w:cs="Arial"/>
          <w:spacing w:val="-3"/>
        </w:rPr>
        <w:t xml:space="preserve">    </w:t>
      </w:r>
    </w:p>
    <w:p w14:paraId="39764EC8" w14:textId="77777777" w:rsidR="00E83320" w:rsidRPr="00C72D6E" w:rsidRDefault="00E83320" w:rsidP="00E83320">
      <w:pPr>
        <w:numPr>
          <w:ilvl w:val="0"/>
          <w:numId w:val="1"/>
        </w:numPr>
        <w:tabs>
          <w:tab w:val="left" w:pos="-720"/>
          <w:tab w:val="left" w:pos="0"/>
          <w:tab w:val="left" w:pos="450"/>
        </w:tabs>
        <w:suppressAutoHyphens/>
        <w:ind w:hanging="720"/>
        <w:rPr>
          <w:rFonts w:ascii="Arial Narrow" w:hAnsi="Arial Narrow" w:cs="Arial"/>
          <w:spacing w:val="-3"/>
        </w:rPr>
      </w:pPr>
      <w:r w:rsidRPr="00C72D6E">
        <w:rPr>
          <w:rFonts w:ascii="Arial Narrow" w:hAnsi="Arial Narrow" w:cs="Arial"/>
          <w:spacing w:val="-3"/>
        </w:rPr>
        <w:t>Dirección Principal: ___________________________________________________________________</w:t>
      </w:r>
      <w:r>
        <w:rPr>
          <w:rFonts w:ascii="Arial Narrow" w:hAnsi="Arial Narrow" w:cs="Arial"/>
          <w:spacing w:val="-3"/>
        </w:rPr>
        <w:t>______</w:t>
      </w:r>
    </w:p>
    <w:p w14:paraId="0AB91864" w14:textId="77777777" w:rsidR="00E83320" w:rsidRPr="00C72D6E" w:rsidRDefault="00E83320" w:rsidP="00E83320">
      <w:pPr>
        <w:tabs>
          <w:tab w:val="left" w:pos="-720"/>
          <w:tab w:val="left" w:pos="0"/>
          <w:tab w:val="left" w:pos="450"/>
        </w:tabs>
        <w:suppressAutoHyphens/>
        <w:ind w:left="720"/>
        <w:rPr>
          <w:rFonts w:ascii="Arial Narrow" w:hAnsi="Arial Narrow" w:cs="Arial"/>
          <w:spacing w:val="-3"/>
        </w:rPr>
      </w:pPr>
    </w:p>
    <w:p w14:paraId="79E96BFF" w14:textId="77777777" w:rsidR="00E83320" w:rsidRPr="00C72D6E" w:rsidRDefault="00E83320" w:rsidP="00E83320">
      <w:pPr>
        <w:numPr>
          <w:ilvl w:val="0"/>
          <w:numId w:val="1"/>
        </w:numPr>
        <w:tabs>
          <w:tab w:val="left" w:pos="-720"/>
          <w:tab w:val="left" w:pos="0"/>
          <w:tab w:val="left" w:pos="450"/>
        </w:tabs>
        <w:suppressAutoHyphens/>
        <w:ind w:hanging="720"/>
        <w:rPr>
          <w:rFonts w:ascii="Arial Narrow" w:hAnsi="Arial Narrow" w:cs="Arial"/>
          <w:spacing w:val="-3"/>
        </w:rPr>
      </w:pPr>
      <w:r w:rsidRPr="00C72D6E">
        <w:rPr>
          <w:rFonts w:ascii="Arial Narrow" w:hAnsi="Arial Narrow" w:cs="Arial"/>
          <w:spacing w:val="-3"/>
        </w:rPr>
        <w:t xml:space="preserve">Teléfono No.: __________________________   </w:t>
      </w:r>
      <w:proofErr w:type="gramStart"/>
      <w:r w:rsidRPr="00C72D6E">
        <w:rPr>
          <w:rFonts w:ascii="Arial Narrow" w:hAnsi="Arial Narrow" w:cs="Arial"/>
          <w:spacing w:val="-3"/>
        </w:rPr>
        <w:t>Fax .:_</w:t>
      </w:r>
      <w:proofErr w:type="gramEnd"/>
      <w:r w:rsidRPr="00C72D6E">
        <w:rPr>
          <w:rFonts w:ascii="Arial Narrow" w:hAnsi="Arial Narrow" w:cs="Arial"/>
          <w:spacing w:val="-3"/>
        </w:rPr>
        <w:t>______________________________________</w:t>
      </w:r>
      <w:r>
        <w:rPr>
          <w:rFonts w:ascii="Arial Narrow" w:hAnsi="Arial Narrow" w:cs="Arial"/>
          <w:spacing w:val="-3"/>
        </w:rPr>
        <w:t>_______</w:t>
      </w:r>
    </w:p>
    <w:p w14:paraId="0AE11445" w14:textId="77777777" w:rsidR="00E83320" w:rsidRPr="00C72D6E" w:rsidRDefault="00E83320" w:rsidP="00E83320">
      <w:pPr>
        <w:tabs>
          <w:tab w:val="left" w:pos="-720"/>
          <w:tab w:val="left" w:pos="0"/>
          <w:tab w:val="left" w:pos="450"/>
        </w:tabs>
        <w:suppressAutoHyphens/>
        <w:rPr>
          <w:rFonts w:ascii="Arial Narrow" w:hAnsi="Arial Narrow" w:cs="Arial"/>
          <w:spacing w:val="-3"/>
        </w:rPr>
      </w:pPr>
    </w:p>
    <w:p w14:paraId="77D34DA4" w14:textId="77777777" w:rsidR="00E83320" w:rsidRPr="00C72D6E" w:rsidRDefault="00E83320" w:rsidP="00E83320">
      <w:pPr>
        <w:numPr>
          <w:ilvl w:val="0"/>
          <w:numId w:val="1"/>
        </w:numPr>
        <w:tabs>
          <w:tab w:val="left" w:pos="-720"/>
          <w:tab w:val="left" w:pos="0"/>
          <w:tab w:val="left" w:pos="450"/>
        </w:tabs>
        <w:suppressAutoHyphens/>
        <w:ind w:hanging="720"/>
        <w:rPr>
          <w:rFonts w:ascii="Arial Narrow" w:hAnsi="Arial Narrow" w:cs="Arial"/>
          <w:spacing w:val="-3"/>
        </w:rPr>
      </w:pPr>
      <w:proofErr w:type="gramStart"/>
      <w:r w:rsidRPr="00C72D6E">
        <w:rPr>
          <w:rFonts w:ascii="Arial Narrow" w:hAnsi="Arial Narrow" w:cs="Arial"/>
          <w:spacing w:val="-3"/>
        </w:rPr>
        <w:t>Persona a contactar</w:t>
      </w:r>
      <w:proofErr w:type="gramEnd"/>
      <w:r w:rsidRPr="00C72D6E">
        <w:rPr>
          <w:rFonts w:ascii="Arial Narrow" w:hAnsi="Arial Narrow" w:cs="Arial"/>
          <w:spacing w:val="-3"/>
        </w:rPr>
        <w:t>__________________________________________________________________</w:t>
      </w:r>
      <w:r>
        <w:rPr>
          <w:rFonts w:ascii="Arial Narrow" w:hAnsi="Arial Narrow" w:cs="Arial"/>
          <w:spacing w:val="-3"/>
        </w:rPr>
        <w:t>_______</w:t>
      </w:r>
      <w:r w:rsidRPr="00C72D6E">
        <w:rPr>
          <w:rFonts w:ascii="Arial Narrow" w:hAnsi="Arial Narrow" w:cs="Arial"/>
          <w:spacing w:val="-3"/>
        </w:rPr>
        <w:t xml:space="preserve">        </w:t>
      </w:r>
    </w:p>
    <w:p w14:paraId="00567DB9" w14:textId="77777777" w:rsidR="00E83320" w:rsidRPr="00C72D6E" w:rsidRDefault="00E83320" w:rsidP="00E83320">
      <w:pPr>
        <w:tabs>
          <w:tab w:val="left" w:pos="-720"/>
          <w:tab w:val="left" w:pos="0"/>
          <w:tab w:val="left" w:pos="450"/>
        </w:tabs>
        <w:suppressAutoHyphens/>
        <w:ind w:left="426"/>
        <w:rPr>
          <w:rFonts w:ascii="Arial Narrow" w:hAnsi="Arial Narrow" w:cs="Arial"/>
          <w:spacing w:val="-3"/>
        </w:rPr>
      </w:pPr>
    </w:p>
    <w:p w14:paraId="1121E07A" w14:textId="77777777" w:rsidR="00E83320" w:rsidRPr="00C72D6E" w:rsidRDefault="00E83320" w:rsidP="00E83320">
      <w:pPr>
        <w:tabs>
          <w:tab w:val="left" w:pos="-720"/>
          <w:tab w:val="left" w:pos="0"/>
          <w:tab w:val="left" w:pos="450"/>
        </w:tabs>
        <w:suppressAutoHyphens/>
        <w:ind w:left="426"/>
        <w:rPr>
          <w:rFonts w:ascii="Arial Narrow" w:hAnsi="Arial Narrow" w:cs="Arial"/>
          <w:spacing w:val="-3"/>
        </w:rPr>
      </w:pPr>
      <w:proofErr w:type="gramStart"/>
      <w:r w:rsidRPr="00C72D6E">
        <w:rPr>
          <w:rFonts w:ascii="Arial Narrow" w:hAnsi="Arial Narrow" w:cs="Arial"/>
          <w:spacing w:val="-3"/>
        </w:rPr>
        <w:t>Cargo:_</w:t>
      </w:r>
      <w:proofErr w:type="gramEnd"/>
      <w:r w:rsidRPr="00C72D6E">
        <w:rPr>
          <w:rFonts w:ascii="Arial Narrow" w:hAnsi="Arial Narrow" w:cs="Arial"/>
          <w:spacing w:val="-3"/>
        </w:rPr>
        <w:t>_____________________________</w:t>
      </w:r>
      <w:r>
        <w:rPr>
          <w:rFonts w:ascii="Arial Narrow" w:hAnsi="Arial Narrow" w:cs="Arial"/>
          <w:spacing w:val="-3"/>
        </w:rPr>
        <w:t>________</w:t>
      </w:r>
      <w:r w:rsidRPr="00C72D6E">
        <w:rPr>
          <w:rFonts w:ascii="Arial Narrow" w:hAnsi="Arial Narrow" w:cs="Arial"/>
          <w:spacing w:val="-3"/>
        </w:rPr>
        <w:t xml:space="preserve">    </w:t>
      </w:r>
      <w:r w:rsidRPr="00AA436D">
        <w:rPr>
          <w:rFonts w:ascii="Arial Narrow" w:hAnsi="Arial Narrow" w:cs="Arial"/>
          <w:b/>
          <w:spacing w:val="-3"/>
          <w:highlight w:val="yellow"/>
        </w:rPr>
        <w:t>E-mail activo</w:t>
      </w:r>
      <w:r w:rsidRPr="00C72D6E">
        <w:rPr>
          <w:rFonts w:ascii="Arial Narrow" w:hAnsi="Arial Narrow" w:cs="Arial"/>
          <w:spacing w:val="-3"/>
        </w:rPr>
        <w:t>_</w:t>
      </w:r>
      <w:r>
        <w:rPr>
          <w:rFonts w:ascii="Arial Narrow" w:hAnsi="Arial Narrow" w:cs="Arial"/>
          <w:spacing w:val="-3"/>
        </w:rPr>
        <w:t>____</w:t>
      </w:r>
      <w:r w:rsidRPr="00C72D6E">
        <w:rPr>
          <w:rFonts w:ascii="Arial Narrow" w:hAnsi="Arial Narrow" w:cs="Arial"/>
          <w:spacing w:val="-3"/>
        </w:rPr>
        <w:t>___________</w:t>
      </w:r>
      <w:r>
        <w:rPr>
          <w:rFonts w:ascii="Arial Narrow" w:hAnsi="Arial Narrow" w:cs="Arial"/>
          <w:spacing w:val="-3"/>
        </w:rPr>
        <w:t>__</w:t>
      </w:r>
      <w:r w:rsidRPr="00C72D6E">
        <w:rPr>
          <w:rFonts w:ascii="Arial Narrow" w:hAnsi="Arial Narrow" w:cs="Arial"/>
          <w:spacing w:val="-3"/>
        </w:rPr>
        <w:t>___________________</w:t>
      </w:r>
      <w:r>
        <w:rPr>
          <w:rFonts w:ascii="Arial Narrow" w:hAnsi="Arial Narrow" w:cs="Arial"/>
          <w:spacing w:val="-3"/>
        </w:rPr>
        <w:t>_</w:t>
      </w:r>
    </w:p>
    <w:p w14:paraId="5BAD59A0" w14:textId="77777777" w:rsidR="00E83320" w:rsidRPr="00C72D6E" w:rsidRDefault="00E83320" w:rsidP="00E83320">
      <w:pPr>
        <w:tabs>
          <w:tab w:val="left" w:pos="-720"/>
          <w:tab w:val="left" w:pos="0"/>
          <w:tab w:val="left" w:pos="450"/>
        </w:tabs>
        <w:suppressAutoHyphens/>
        <w:ind w:left="720"/>
        <w:rPr>
          <w:rFonts w:ascii="Arial Narrow" w:hAnsi="Arial Narrow" w:cs="Arial"/>
          <w:spacing w:val="-3"/>
        </w:rPr>
      </w:pPr>
    </w:p>
    <w:p w14:paraId="245424E7" w14:textId="77777777" w:rsidR="00E83320" w:rsidRPr="00C72D6E" w:rsidRDefault="00E83320" w:rsidP="00E83320">
      <w:pPr>
        <w:numPr>
          <w:ilvl w:val="0"/>
          <w:numId w:val="1"/>
        </w:numPr>
        <w:tabs>
          <w:tab w:val="clear" w:pos="720"/>
          <w:tab w:val="left" w:pos="-720"/>
          <w:tab w:val="left" w:pos="0"/>
          <w:tab w:val="left" w:pos="450"/>
        </w:tabs>
        <w:suppressAutoHyphens/>
        <w:ind w:left="426" w:hanging="426"/>
        <w:rPr>
          <w:rFonts w:ascii="Arial Narrow" w:hAnsi="Arial Narrow" w:cs="Arial"/>
          <w:spacing w:val="-3"/>
        </w:rPr>
      </w:pPr>
      <w:r w:rsidRPr="00C72D6E">
        <w:rPr>
          <w:rFonts w:ascii="Arial Narrow" w:hAnsi="Arial Narrow" w:cs="Arial"/>
          <w:spacing w:val="-3"/>
          <w:lang w:val="es-PE"/>
        </w:rPr>
        <w:t>Datos de</w:t>
      </w:r>
      <w:r>
        <w:rPr>
          <w:rFonts w:ascii="Arial Narrow" w:hAnsi="Arial Narrow" w:cs="Arial"/>
          <w:spacing w:val="-3"/>
          <w:lang w:val="es-PE"/>
        </w:rPr>
        <w:t xml:space="preserve"> </w:t>
      </w:r>
      <w:r w:rsidRPr="00C72D6E">
        <w:rPr>
          <w:rFonts w:ascii="Arial Narrow" w:hAnsi="Arial Narrow" w:cs="Arial"/>
          <w:spacing w:val="-3"/>
          <w:lang w:val="es-PE"/>
        </w:rPr>
        <w:t>l</w:t>
      </w:r>
      <w:r>
        <w:rPr>
          <w:rFonts w:ascii="Arial Narrow" w:hAnsi="Arial Narrow" w:cs="Arial"/>
          <w:spacing w:val="-3"/>
          <w:lang w:val="es-PE"/>
        </w:rPr>
        <w:t>a</w:t>
      </w:r>
      <w:r w:rsidRPr="00C72D6E">
        <w:rPr>
          <w:rFonts w:ascii="Arial Narrow" w:hAnsi="Arial Narrow" w:cs="Arial"/>
          <w:spacing w:val="-3"/>
          <w:lang w:val="es-PE"/>
        </w:rPr>
        <w:t xml:space="preserve"> Empresa: (</w:t>
      </w:r>
      <w:proofErr w:type="spellStart"/>
      <w:r w:rsidRPr="00C72D6E">
        <w:rPr>
          <w:rFonts w:ascii="Arial Narrow" w:hAnsi="Arial Narrow" w:cs="Arial"/>
          <w:spacing w:val="-3"/>
          <w:lang w:val="es-PE"/>
        </w:rPr>
        <w:t>Ejm</w:t>
      </w:r>
      <w:proofErr w:type="spellEnd"/>
      <w:r w:rsidRPr="00C72D6E">
        <w:rPr>
          <w:rFonts w:ascii="Arial Narrow" w:hAnsi="Arial Narrow" w:cs="Arial"/>
          <w:spacing w:val="-3"/>
          <w:lang w:val="es-PE"/>
        </w:rPr>
        <w:t xml:space="preserve">: </w:t>
      </w:r>
      <w:proofErr w:type="spellStart"/>
      <w:r w:rsidRPr="00C72D6E">
        <w:rPr>
          <w:rFonts w:ascii="Arial Narrow" w:hAnsi="Arial Narrow" w:cs="Arial"/>
          <w:spacing w:val="-3"/>
          <w:lang w:val="es-PE"/>
        </w:rPr>
        <w:t>Nº</w:t>
      </w:r>
      <w:proofErr w:type="spellEnd"/>
      <w:r w:rsidRPr="00C72D6E">
        <w:rPr>
          <w:rFonts w:ascii="Arial Narrow" w:hAnsi="Arial Narrow" w:cs="Arial"/>
          <w:spacing w:val="-3"/>
          <w:lang w:val="es-PE"/>
        </w:rPr>
        <w:t xml:space="preserve"> Asiento, Foja, Tomo, Ficha, Partida Electrónica, etc. y/o algún otro dato:</w:t>
      </w:r>
      <w:r w:rsidRPr="00C72D6E">
        <w:rPr>
          <w:rFonts w:ascii="Arial Narrow" w:hAnsi="Arial Narrow" w:cs="Arial"/>
          <w:spacing w:val="-3"/>
        </w:rPr>
        <w:t xml:space="preserve"> ___________________________________________________________________________________</w:t>
      </w:r>
      <w:r>
        <w:rPr>
          <w:rFonts w:ascii="Arial Narrow" w:hAnsi="Arial Narrow" w:cs="Arial"/>
          <w:spacing w:val="-3"/>
        </w:rPr>
        <w:t>_______</w:t>
      </w:r>
    </w:p>
    <w:p w14:paraId="4B186C70" w14:textId="77777777" w:rsidR="00E83320" w:rsidRPr="00C72D6E" w:rsidRDefault="00E83320" w:rsidP="00E83320">
      <w:pPr>
        <w:tabs>
          <w:tab w:val="left" w:pos="-720"/>
          <w:tab w:val="left" w:pos="0"/>
          <w:tab w:val="left" w:pos="450"/>
        </w:tabs>
        <w:suppressAutoHyphens/>
        <w:ind w:left="450" w:hanging="450"/>
        <w:jc w:val="both"/>
        <w:rPr>
          <w:rFonts w:ascii="Arial Narrow" w:hAnsi="Arial Narrow" w:cs="Arial"/>
          <w:spacing w:val="-3"/>
        </w:rPr>
      </w:pPr>
    </w:p>
    <w:p w14:paraId="0304D936" w14:textId="77777777" w:rsidR="00E83320" w:rsidRPr="00C72D6E" w:rsidRDefault="00E83320" w:rsidP="00E83320">
      <w:pPr>
        <w:tabs>
          <w:tab w:val="left" w:pos="-720"/>
          <w:tab w:val="left" w:pos="0"/>
          <w:tab w:val="left" w:pos="450"/>
        </w:tabs>
        <w:suppressAutoHyphens/>
        <w:ind w:left="450" w:hanging="450"/>
        <w:jc w:val="both"/>
        <w:rPr>
          <w:rFonts w:ascii="Arial Narrow" w:hAnsi="Arial Narrow" w:cs="Arial"/>
          <w:spacing w:val="-3"/>
        </w:rPr>
      </w:pPr>
      <w:r w:rsidRPr="00C72D6E">
        <w:rPr>
          <w:rFonts w:ascii="Arial Narrow" w:hAnsi="Arial Narrow" w:cs="Arial"/>
          <w:spacing w:val="-3"/>
        </w:rPr>
        <w:tab/>
        <w:t>__________________________________________________________________________________</w:t>
      </w:r>
      <w:r>
        <w:rPr>
          <w:rFonts w:ascii="Arial Narrow" w:hAnsi="Arial Narrow" w:cs="Arial"/>
          <w:spacing w:val="-3"/>
        </w:rPr>
        <w:t>________</w:t>
      </w:r>
    </w:p>
    <w:p w14:paraId="6C0D9BE5" w14:textId="77777777" w:rsidR="00E83320" w:rsidRPr="00C72D6E" w:rsidRDefault="00E83320" w:rsidP="00E83320">
      <w:pPr>
        <w:tabs>
          <w:tab w:val="left" w:pos="-720"/>
          <w:tab w:val="left" w:pos="0"/>
          <w:tab w:val="left" w:pos="450"/>
        </w:tabs>
        <w:suppressAutoHyphens/>
        <w:ind w:left="450" w:hanging="450"/>
        <w:jc w:val="both"/>
        <w:rPr>
          <w:rFonts w:ascii="Arial Narrow" w:hAnsi="Arial Narrow" w:cs="Arial"/>
          <w:spacing w:val="-3"/>
        </w:rPr>
      </w:pPr>
    </w:p>
    <w:p w14:paraId="612291A2" w14:textId="77777777" w:rsidR="00E83320" w:rsidRPr="00C72D6E" w:rsidRDefault="00E83320" w:rsidP="00E83320">
      <w:pPr>
        <w:numPr>
          <w:ilvl w:val="0"/>
          <w:numId w:val="1"/>
        </w:numPr>
        <w:tabs>
          <w:tab w:val="clear" w:pos="720"/>
          <w:tab w:val="left" w:pos="-720"/>
          <w:tab w:val="left" w:pos="0"/>
          <w:tab w:val="left" w:pos="450"/>
        </w:tabs>
        <w:suppressAutoHyphens/>
        <w:ind w:left="426" w:hanging="426"/>
        <w:rPr>
          <w:rFonts w:ascii="Arial Narrow" w:hAnsi="Arial Narrow" w:cs="Arial"/>
          <w:spacing w:val="-3"/>
        </w:rPr>
      </w:pPr>
      <w:r w:rsidRPr="00C72D6E">
        <w:rPr>
          <w:rFonts w:ascii="Arial Narrow" w:hAnsi="Arial Narrow" w:cs="Arial"/>
          <w:spacing w:val="-3"/>
        </w:rPr>
        <w:t>Nombre del Representante Legal:  _______________________________________________________</w:t>
      </w:r>
      <w:r>
        <w:rPr>
          <w:rFonts w:ascii="Arial Narrow" w:hAnsi="Arial Narrow" w:cs="Arial"/>
          <w:spacing w:val="-3"/>
        </w:rPr>
        <w:t>_______</w:t>
      </w:r>
    </w:p>
    <w:p w14:paraId="0639E4EC" w14:textId="77777777" w:rsidR="00E83320" w:rsidRPr="00C72D6E" w:rsidRDefault="00E83320" w:rsidP="00E83320">
      <w:pPr>
        <w:tabs>
          <w:tab w:val="left" w:pos="-720"/>
          <w:tab w:val="left" w:pos="0"/>
          <w:tab w:val="left" w:pos="450"/>
        </w:tabs>
        <w:suppressAutoHyphens/>
        <w:ind w:left="426"/>
        <w:rPr>
          <w:rFonts w:ascii="Arial Narrow" w:hAnsi="Arial Narrow" w:cs="Arial"/>
          <w:spacing w:val="-3"/>
        </w:rPr>
      </w:pPr>
    </w:p>
    <w:p w14:paraId="760FE8E1" w14:textId="77777777" w:rsidR="00E83320" w:rsidRPr="00C72D6E" w:rsidRDefault="00E83320" w:rsidP="00E83320">
      <w:pPr>
        <w:numPr>
          <w:ilvl w:val="0"/>
          <w:numId w:val="1"/>
        </w:numPr>
        <w:tabs>
          <w:tab w:val="clear" w:pos="720"/>
          <w:tab w:val="left" w:pos="-720"/>
          <w:tab w:val="left" w:pos="0"/>
          <w:tab w:val="left" w:pos="450"/>
        </w:tabs>
        <w:suppressAutoHyphens/>
        <w:ind w:left="426" w:hanging="426"/>
        <w:rPr>
          <w:rFonts w:ascii="Arial Narrow" w:hAnsi="Arial Narrow" w:cs="Arial"/>
          <w:spacing w:val="-3"/>
        </w:rPr>
      </w:pPr>
      <w:r w:rsidRPr="00C72D6E">
        <w:rPr>
          <w:rFonts w:ascii="Arial Narrow" w:hAnsi="Arial Narrow" w:cs="Arial"/>
          <w:spacing w:val="-3"/>
        </w:rPr>
        <w:t xml:space="preserve">Documento de </w:t>
      </w:r>
      <w:proofErr w:type="gramStart"/>
      <w:r w:rsidRPr="00C72D6E">
        <w:rPr>
          <w:rFonts w:ascii="Arial Narrow" w:hAnsi="Arial Narrow" w:cs="Arial"/>
          <w:spacing w:val="-3"/>
        </w:rPr>
        <w:t>Identidad:_</w:t>
      </w:r>
      <w:proofErr w:type="gramEnd"/>
      <w:r w:rsidRPr="00C72D6E">
        <w:rPr>
          <w:rFonts w:ascii="Arial Narrow" w:hAnsi="Arial Narrow" w:cs="Arial"/>
          <w:spacing w:val="-3"/>
        </w:rPr>
        <w:t>______________________________________________________________</w:t>
      </w:r>
      <w:r>
        <w:rPr>
          <w:rFonts w:ascii="Arial Narrow" w:hAnsi="Arial Narrow" w:cs="Arial"/>
          <w:spacing w:val="-3"/>
        </w:rPr>
        <w:t>_______</w:t>
      </w:r>
    </w:p>
    <w:p w14:paraId="5B65F3F3" w14:textId="77777777" w:rsidR="00E83320" w:rsidRPr="00C72D6E" w:rsidRDefault="00E83320" w:rsidP="00E83320">
      <w:pPr>
        <w:tabs>
          <w:tab w:val="left" w:pos="-720"/>
          <w:tab w:val="left" w:pos="0"/>
          <w:tab w:val="left" w:pos="450"/>
        </w:tabs>
        <w:suppressAutoHyphens/>
        <w:ind w:left="426"/>
        <w:rPr>
          <w:rFonts w:ascii="Arial Narrow" w:hAnsi="Arial Narrow" w:cs="Arial"/>
          <w:spacing w:val="-3"/>
        </w:rPr>
      </w:pPr>
    </w:p>
    <w:p w14:paraId="714CA6FD" w14:textId="77777777" w:rsidR="00E83320" w:rsidRPr="00C72D6E" w:rsidRDefault="00E83320" w:rsidP="00E83320">
      <w:pPr>
        <w:numPr>
          <w:ilvl w:val="0"/>
          <w:numId w:val="1"/>
        </w:numPr>
        <w:tabs>
          <w:tab w:val="clear" w:pos="720"/>
          <w:tab w:val="left" w:pos="-720"/>
          <w:tab w:val="left" w:pos="0"/>
          <w:tab w:val="left" w:pos="450"/>
        </w:tabs>
        <w:suppressAutoHyphens/>
        <w:ind w:left="426" w:hanging="426"/>
        <w:rPr>
          <w:rFonts w:ascii="Arial Narrow" w:hAnsi="Arial Narrow" w:cs="Arial"/>
          <w:spacing w:val="-3"/>
          <w:lang w:val="es-PE"/>
        </w:rPr>
      </w:pPr>
      <w:r w:rsidRPr="00C72D6E">
        <w:rPr>
          <w:rFonts w:ascii="Arial Narrow" w:hAnsi="Arial Narrow" w:cs="Arial"/>
          <w:spacing w:val="-3"/>
          <w:lang w:val="es-PE"/>
        </w:rPr>
        <w:t>Número de cuenta bancaria en el BBVA Banco Continental en nuevos soles (20 dígitos):</w:t>
      </w:r>
    </w:p>
    <w:p w14:paraId="24AF1F77" w14:textId="77777777" w:rsidR="00E83320" w:rsidRPr="00C72D6E" w:rsidRDefault="00E83320" w:rsidP="00E83320">
      <w:pPr>
        <w:tabs>
          <w:tab w:val="left" w:pos="-720"/>
          <w:tab w:val="left" w:pos="0"/>
          <w:tab w:val="left" w:pos="450"/>
        </w:tabs>
        <w:suppressAutoHyphens/>
        <w:ind w:left="426"/>
        <w:rPr>
          <w:rFonts w:ascii="Arial Narrow" w:hAnsi="Arial Narrow" w:cs="Arial"/>
          <w:spacing w:val="-3"/>
          <w:lang w:val="es-PE"/>
        </w:rPr>
      </w:pPr>
    </w:p>
    <w:p w14:paraId="6D56CCE7" w14:textId="77777777" w:rsidR="00E83320" w:rsidRPr="00C72D6E" w:rsidRDefault="00E83320" w:rsidP="00E83320">
      <w:pPr>
        <w:tabs>
          <w:tab w:val="left" w:pos="-720"/>
          <w:tab w:val="left" w:pos="0"/>
          <w:tab w:val="left" w:pos="450"/>
        </w:tabs>
        <w:suppressAutoHyphens/>
        <w:ind w:left="426"/>
        <w:rPr>
          <w:rFonts w:ascii="Arial Narrow" w:hAnsi="Arial Narrow" w:cs="Arial"/>
          <w:spacing w:val="-3"/>
        </w:rPr>
      </w:pPr>
      <w:r w:rsidRPr="00C72D6E">
        <w:rPr>
          <w:rFonts w:ascii="Arial Narrow" w:hAnsi="Arial Narrow" w:cs="Arial"/>
          <w:spacing w:val="-3"/>
          <w:lang w:val="es-PE"/>
        </w:rPr>
        <w:tab/>
        <w:t xml:space="preserve"> </w:t>
      </w:r>
      <w:r w:rsidRPr="00C72D6E">
        <w:rPr>
          <w:rFonts w:ascii="Arial Narrow" w:hAnsi="Arial Narrow" w:cs="Arial"/>
          <w:spacing w:val="-3"/>
        </w:rPr>
        <w:t>___________________________________________________________________________________</w:t>
      </w:r>
      <w:r>
        <w:rPr>
          <w:rFonts w:ascii="Arial Narrow" w:hAnsi="Arial Narrow" w:cs="Arial"/>
          <w:spacing w:val="-3"/>
        </w:rPr>
        <w:t>______</w:t>
      </w:r>
    </w:p>
    <w:p w14:paraId="35FFAE5C" w14:textId="77777777" w:rsidR="00E83320" w:rsidRPr="00C72D6E" w:rsidRDefault="00E83320" w:rsidP="00E83320">
      <w:pPr>
        <w:tabs>
          <w:tab w:val="left" w:pos="-720"/>
          <w:tab w:val="left" w:pos="0"/>
          <w:tab w:val="left" w:pos="450"/>
        </w:tabs>
        <w:suppressAutoHyphens/>
        <w:ind w:left="426"/>
        <w:rPr>
          <w:rFonts w:ascii="Arial Narrow" w:hAnsi="Arial Narrow" w:cs="Arial"/>
          <w:spacing w:val="-3"/>
        </w:rPr>
      </w:pPr>
    </w:p>
    <w:p w14:paraId="2CD0BD64" w14:textId="77777777" w:rsidR="00E83320" w:rsidRPr="00C72D6E" w:rsidRDefault="00E83320" w:rsidP="00E83320">
      <w:pPr>
        <w:numPr>
          <w:ilvl w:val="0"/>
          <w:numId w:val="1"/>
        </w:numPr>
        <w:tabs>
          <w:tab w:val="clear" w:pos="720"/>
          <w:tab w:val="left" w:pos="-720"/>
          <w:tab w:val="left" w:pos="0"/>
          <w:tab w:val="left" w:pos="450"/>
        </w:tabs>
        <w:suppressAutoHyphens/>
        <w:ind w:left="426" w:hanging="426"/>
        <w:rPr>
          <w:rFonts w:ascii="Arial Narrow" w:hAnsi="Arial Narrow" w:cs="Arial"/>
          <w:spacing w:val="-3"/>
          <w:lang w:val="es-PE"/>
        </w:rPr>
      </w:pPr>
      <w:r w:rsidRPr="00C72D6E">
        <w:rPr>
          <w:rFonts w:ascii="Arial Narrow" w:hAnsi="Arial Narrow" w:cs="Arial"/>
          <w:spacing w:val="-3"/>
          <w:lang w:val="es-PE"/>
        </w:rPr>
        <w:t xml:space="preserve">En caso de no contar con cuenta en el BBVA Banco Continental, favor indicar el nombre de su banco y número de cuenta interbancaria (20 dígitos): </w:t>
      </w:r>
    </w:p>
    <w:p w14:paraId="5EFE611F" w14:textId="77777777" w:rsidR="00E83320" w:rsidRPr="00C72D6E" w:rsidRDefault="00E83320" w:rsidP="00E83320">
      <w:pPr>
        <w:tabs>
          <w:tab w:val="left" w:pos="-720"/>
          <w:tab w:val="left" w:pos="0"/>
          <w:tab w:val="left" w:pos="450"/>
        </w:tabs>
        <w:suppressAutoHyphens/>
        <w:ind w:left="426"/>
        <w:rPr>
          <w:rFonts w:ascii="Arial Narrow" w:hAnsi="Arial Narrow" w:cs="Arial"/>
          <w:spacing w:val="-3"/>
          <w:lang w:val="es-PE"/>
        </w:rPr>
      </w:pPr>
    </w:p>
    <w:p w14:paraId="5FE0BA27" w14:textId="77777777" w:rsidR="00E83320" w:rsidRPr="00C72D6E" w:rsidRDefault="00E83320" w:rsidP="00E83320">
      <w:pPr>
        <w:tabs>
          <w:tab w:val="left" w:pos="-720"/>
          <w:tab w:val="left" w:pos="0"/>
          <w:tab w:val="left" w:pos="450"/>
        </w:tabs>
        <w:suppressAutoHyphens/>
        <w:ind w:left="426"/>
        <w:rPr>
          <w:rFonts w:ascii="Arial Narrow" w:hAnsi="Arial Narrow" w:cs="Arial"/>
          <w:spacing w:val="-3"/>
          <w:lang w:val="es-PE"/>
        </w:rPr>
      </w:pPr>
      <w:r w:rsidRPr="00C72D6E">
        <w:rPr>
          <w:rFonts w:ascii="Arial Narrow" w:hAnsi="Arial Narrow" w:cs="Arial"/>
          <w:spacing w:val="-3"/>
          <w:lang w:val="es-PE"/>
        </w:rPr>
        <w:tab/>
        <w:t xml:space="preserve"> ___________________________________________________________________________________</w:t>
      </w:r>
      <w:r>
        <w:rPr>
          <w:rFonts w:ascii="Arial Narrow" w:hAnsi="Arial Narrow" w:cs="Arial"/>
          <w:spacing w:val="-3"/>
          <w:lang w:val="es-PE"/>
        </w:rPr>
        <w:t>_______</w:t>
      </w:r>
    </w:p>
    <w:p w14:paraId="4B52467B" w14:textId="77777777" w:rsidR="00E83320" w:rsidRPr="00C72D6E" w:rsidRDefault="00E83320" w:rsidP="00E83320">
      <w:pPr>
        <w:rPr>
          <w:rFonts w:ascii="Arial Narrow" w:hAnsi="Arial Narrow" w:cs="Arial"/>
        </w:rPr>
      </w:pPr>
    </w:p>
    <w:p w14:paraId="2E66AE22" w14:textId="77777777" w:rsidR="00E83320" w:rsidRPr="00C72D6E" w:rsidRDefault="00E83320" w:rsidP="00E83320">
      <w:pPr>
        <w:ind w:left="360" w:right="230"/>
        <w:rPr>
          <w:rFonts w:ascii="Arial Narrow" w:hAnsi="Arial Narrow" w:cs="Arial"/>
          <w:iCs/>
        </w:rPr>
      </w:pPr>
    </w:p>
    <w:p w14:paraId="343312D6" w14:textId="77777777" w:rsidR="00E83320" w:rsidRPr="00C72D6E" w:rsidRDefault="00E83320" w:rsidP="00E83320">
      <w:pPr>
        <w:ind w:left="360" w:right="230"/>
        <w:rPr>
          <w:rFonts w:ascii="Arial Narrow" w:hAnsi="Arial Narrow" w:cs="Arial"/>
          <w:iCs/>
        </w:rPr>
      </w:pPr>
    </w:p>
    <w:p w14:paraId="26667655" w14:textId="77777777" w:rsidR="00E83320" w:rsidRPr="00C72D6E" w:rsidRDefault="00E83320" w:rsidP="00E83320">
      <w:pPr>
        <w:ind w:left="360" w:right="230"/>
        <w:rPr>
          <w:rFonts w:ascii="Arial Narrow" w:hAnsi="Arial Narrow" w:cs="Arial"/>
          <w:iCs/>
        </w:rPr>
      </w:pPr>
    </w:p>
    <w:p w14:paraId="43D66582" w14:textId="77777777" w:rsidR="00E83320" w:rsidRPr="00C72D6E" w:rsidRDefault="00E83320" w:rsidP="00E83320">
      <w:pPr>
        <w:ind w:left="360" w:right="230"/>
        <w:rPr>
          <w:rFonts w:ascii="Arial Narrow" w:hAnsi="Arial Narrow" w:cs="Arial"/>
          <w:iCs/>
        </w:rPr>
      </w:pPr>
      <w:r w:rsidRPr="00C72D6E">
        <w:rPr>
          <w:rFonts w:ascii="Arial Narrow" w:hAnsi="Arial Narrow" w:cs="Arial"/>
          <w:iCs/>
        </w:rPr>
        <w:t>Fecha:</w:t>
      </w:r>
      <w:r w:rsidRPr="00C72D6E">
        <w:rPr>
          <w:rFonts w:ascii="Arial Narrow" w:hAnsi="Arial Narrow" w:cs="Arial"/>
          <w:iCs/>
        </w:rPr>
        <w:tab/>
      </w:r>
      <w:r w:rsidRPr="00C72D6E">
        <w:rPr>
          <w:rFonts w:ascii="Arial Narrow" w:hAnsi="Arial Narrow" w:cs="Arial"/>
          <w:iCs/>
        </w:rPr>
        <w:tab/>
      </w:r>
      <w:r w:rsidRPr="00C72D6E">
        <w:rPr>
          <w:rFonts w:ascii="Arial Narrow" w:hAnsi="Arial Narrow" w:cs="Arial"/>
          <w:iCs/>
        </w:rPr>
        <w:tab/>
      </w:r>
      <w:r w:rsidRPr="00C72D6E">
        <w:rPr>
          <w:rFonts w:ascii="Arial Narrow" w:hAnsi="Arial Narrow" w:cs="Arial"/>
          <w:iCs/>
        </w:rPr>
        <w:tab/>
      </w:r>
      <w:r w:rsidRPr="00C72D6E">
        <w:rPr>
          <w:rFonts w:ascii="Arial Narrow" w:hAnsi="Arial Narrow" w:cs="Arial"/>
          <w:iCs/>
        </w:rPr>
        <w:tab/>
        <w:t>_________________________________</w:t>
      </w:r>
    </w:p>
    <w:p w14:paraId="130102C6" w14:textId="77777777" w:rsidR="00E83320" w:rsidRPr="00C72D6E" w:rsidRDefault="00E83320" w:rsidP="00E83320">
      <w:pPr>
        <w:ind w:left="360" w:right="230"/>
        <w:rPr>
          <w:rFonts w:ascii="Arial Narrow" w:hAnsi="Arial Narrow" w:cs="Arial"/>
          <w:iCs/>
        </w:rPr>
      </w:pPr>
    </w:p>
    <w:p w14:paraId="28D4118A" w14:textId="77777777" w:rsidR="00E83320" w:rsidRPr="00C72D6E" w:rsidRDefault="00E83320" w:rsidP="00E83320">
      <w:pPr>
        <w:ind w:left="360" w:right="230"/>
        <w:rPr>
          <w:rFonts w:ascii="Arial Narrow" w:hAnsi="Arial Narrow" w:cs="Arial"/>
          <w:iCs/>
        </w:rPr>
      </w:pPr>
      <w:r w:rsidRPr="00C72D6E">
        <w:rPr>
          <w:rFonts w:ascii="Arial Narrow" w:hAnsi="Arial Narrow" w:cs="Arial"/>
          <w:iCs/>
        </w:rPr>
        <w:t>Nombre y firma del Representante Legal:</w:t>
      </w:r>
      <w:r w:rsidRPr="00C72D6E">
        <w:rPr>
          <w:rFonts w:ascii="Arial Narrow" w:hAnsi="Arial Narrow" w:cs="Arial"/>
          <w:iCs/>
        </w:rPr>
        <w:tab/>
      </w:r>
      <w:r w:rsidRPr="00C72D6E">
        <w:rPr>
          <w:rFonts w:ascii="Arial Narrow" w:hAnsi="Arial Narrow" w:cs="Arial"/>
          <w:iCs/>
        </w:rPr>
        <w:tab/>
        <w:t>_________________________________</w:t>
      </w:r>
    </w:p>
    <w:p w14:paraId="6AB1AA08" w14:textId="77777777" w:rsidR="00E83320" w:rsidRDefault="00E83320" w:rsidP="00E83320">
      <w:pPr>
        <w:jc w:val="right"/>
        <w:rPr>
          <w:rFonts w:ascii="Arial Narrow" w:hAnsi="Arial Narrow" w:cs="Calibri"/>
          <w:b/>
        </w:rPr>
      </w:pPr>
      <w:r w:rsidRPr="00C72D6E">
        <w:rPr>
          <w:rFonts w:ascii="Arial Narrow" w:hAnsi="Arial Narrow" w:cs="Calibri"/>
          <w:b/>
        </w:rPr>
        <w:tab/>
      </w:r>
    </w:p>
    <w:p w14:paraId="3CD4D903" w14:textId="77777777" w:rsidR="00E83320" w:rsidRDefault="00E83320" w:rsidP="00E83320">
      <w:pPr>
        <w:jc w:val="right"/>
        <w:rPr>
          <w:rFonts w:ascii="Arial Narrow" w:hAnsi="Arial Narrow" w:cs="Calibri"/>
          <w:b/>
        </w:rPr>
      </w:pPr>
    </w:p>
    <w:p w14:paraId="4C961557" w14:textId="77777777" w:rsidR="00E83320" w:rsidRDefault="00E83320" w:rsidP="00E83320">
      <w:pPr>
        <w:jc w:val="right"/>
        <w:rPr>
          <w:rFonts w:ascii="Arial Narrow" w:hAnsi="Arial Narrow" w:cs="Calibri"/>
          <w:b/>
        </w:rPr>
      </w:pPr>
    </w:p>
    <w:p w14:paraId="34BD8EDC" w14:textId="77777777" w:rsidR="00E83320" w:rsidRDefault="00E83320" w:rsidP="00E83320">
      <w:pPr>
        <w:jc w:val="right"/>
        <w:rPr>
          <w:rFonts w:ascii="Arial Narrow" w:hAnsi="Arial Narrow" w:cs="Calibri"/>
          <w:b/>
        </w:rPr>
      </w:pPr>
    </w:p>
    <w:p w14:paraId="103A231B" w14:textId="77777777" w:rsidR="00E83320" w:rsidRPr="00C72D6E" w:rsidRDefault="00E83320" w:rsidP="00E83320">
      <w:pPr>
        <w:jc w:val="right"/>
        <w:rPr>
          <w:rFonts w:ascii="Arial Narrow" w:hAnsi="Arial Narrow" w:cs="Arial"/>
          <w:b/>
        </w:rPr>
      </w:pPr>
      <w:r w:rsidRPr="00C72D6E">
        <w:rPr>
          <w:rFonts w:ascii="Arial Narrow" w:hAnsi="Arial Narrow" w:cs="Calibri"/>
          <w:b/>
        </w:rPr>
        <w:lastRenderedPageBreak/>
        <w:tab/>
      </w:r>
      <w:r w:rsidRPr="00C72D6E">
        <w:rPr>
          <w:rFonts w:ascii="Arial Narrow" w:hAnsi="Arial Narrow" w:cs="Calibri"/>
          <w:b/>
        </w:rPr>
        <w:tab/>
      </w:r>
      <w:r w:rsidRPr="00C72D6E">
        <w:rPr>
          <w:rFonts w:ascii="Arial Narrow" w:hAnsi="Arial Narrow" w:cs="Arial"/>
          <w:b/>
          <w:lang w:val="es-ES_tradnl"/>
        </w:rPr>
        <w:t>Anexo   2</w:t>
      </w:r>
    </w:p>
    <w:p w14:paraId="216176E3" w14:textId="77777777" w:rsidR="00E83320" w:rsidRPr="00C72D6E" w:rsidRDefault="00E83320" w:rsidP="00E83320">
      <w:pPr>
        <w:jc w:val="both"/>
        <w:rPr>
          <w:rFonts w:ascii="Arial Narrow" w:hAnsi="Arial Narrow" w:cs="Calibri"/>
          <w:b/>
        </w:rPr>
      </w:pPr>
    </w:p>
    <w:p w14:paraId="331A9F28" w14:textId="77777777" w:rsidR="00E83320" w:rsidRPr="00C72D6E" w:rsidRDefault="00E83320" w:rsidP="00E83320">
      <w:pPr>
        <w:rPr>
          <w:rFonts w:ascii="Arial Narrow" w:hAnsi="Arial Narrow" w:cs="Calibri"/>
        </w:rPr>
      </w:pPr>
    </w:p>
    <w:p w14:paraId="1F58A051" w14:textId="77777777" w:rsidR="00E83320" w:rsidRPr="00C72D6E" w:rsidRDefault="00E83320" w:rsidP="00E83320">
      <w:pPr>
        <w:jc w:val="center"/>
        <w:rPr>
          <w:rFonts w:ascii="Arial Narrow" w:hAnsi="Arial Narrow" w:cs="Calibri"/>
          <w:b/>
        </w:rPr>
      </w:pPr>
      <w:r w:rsidRPr="00C72D6E">
        <w:rPr>
          <w:rFonts w:ascii="Arial Narrow" w:hAnsi="Arial Narrow"/>
          <w:b/>
        </w:rPr>
        <w:t>FORMULARIO DE PRESENTACIÓN DE COTIZACIONES POR PARTE DE LOS PROVEEDORES</w:t>
      </w:r>
      <w:r w:rsidRPr="00C72D6E">
        <w:rPr>
          <w:rStyle w:val="Refdenotaalpie"/>
          <w:rFonts w:ascii="Arial Narrow" w:hAnsi="Arial Narrow"/>
          <w:b/>
        </w:rPr>
        <w:footnoteReference w:id="1"/>
      </w:r>
    </w:p>
    <w:p w14:paraId="260B14A6" w14:textId="77777777" w:rsidR="00E83320" w:rsidRPr="00C72D6E" w:rsidRDefault="00E83320" w:rsidP="00E83320">
      <w:pPr>
        <w:jc w:val="center"/>
        <w:rPr>
          <w:rFonts w:ascii="Arial Narrow" w:hAnsi="Arial Narrow"/>
          <w:b/>
          <w:i/>
        </w:rPr>
      </w:pPr>
      <w:r w:rsidRPr="00C72D6E">
        <w:rPr>
          <w:rFonts w:ascii="Arial Narrow" w:hAnsi="Arial Narrow"/>
          <w:b/>
          <w:i/>
        </w:rPr>
        <w:t>(La presentación de este formulario se realizará en papel de carta con el encabezamiento oficial del Proveedor</w:t>
      </w:r>
      <w:r w:rsidRPr="00C72D6E">
        <w:rPr>
          <w:rStyle w:val="Refdenotaalpie"/>
          <w:rFonts w:ascii="Arial Narrow" w:hAnsi="Arial Narrow"/>
          <w:b/>
          <w:i/>
        </w:rPr>
        <w:footnoteReference w:id="2"/>
      </w:r>
      <w:r w:rsidRPr="00C72D6E">
        <w:rPr>
          <w:rFonts w:ascii="Arial Narrow" w:hAnsi="Arial Narrow"/>
          <w:b/>
          <w:i/>
        </w:rPr>
        <w:t>)</w:t>
      </w:r>
    </w:p>
    <w:p w14:paraId="1223FA40" w14:textId="77777777" w:rsidR="00E83320" w:rsidRPr="00C72D6E" w:rsidRDefault="00E83320" w:rsidP="00E83320">
      <w:pPr>
        <w:jc w:val="center"/>
        <w:rPr>
          <w:rFonts w:ascii="Arial Narrow" w:hAnsi="Arial Narrow" w:cs="Calibri"/>
          <w:b/>
          <w:i/>
        </w:rPr>
      </w:pPr>
    </w:p>
    <w:p w14:paraId="094429D8" w14:textId="77777777" w:rsidR="00E83320" w:rsidRDefault="00E83320" w:rsidP="00E83320">
      <w:pPr>
        <w:ind w:right="630"/>
        <w:jc w:val="center"/>
        <w:rPr>
          <w:rFonts w:ascii="Arial Narrow" w:hAnsi="Arial Narrow"/>
          <w:b/>
          <w:lang w:val="es-PE"/>
        </w:rPr>
      </w:pPr>
      <w:r w:rsidRPr="00525C0C">
        <w:rPr>
          <w:rFonts w:ascii="Arial Narrow" w:hAnsi="Arial Narrow"/>
          <w:b/>
          <w:lang w:val="es-PE"/>
        </w:rPr>
        <w:t>SDC-006/2023-PEB</w:t>
      </w:r>
      <w:r>
        <w:rPr>
          <w:rFonts w:ascii="Arial Narrow" w:hAnsi="Arial Narrow"/>
          <w:b/>
          <w:lang w:val="es-PE"/>
        </w:rPr>
        <w:t>-2da convocatoria</w:t>
      </w:r>
      <w:r w:rsidRPr="00525C0C">
        <w:rPr>
          <w:rFonts w:ascii="Arial Narrow" w:hAnsi="Arial Narrow"/>
          <w:b/>
          <w:lang w:val="es-PE"/>
        </w:rPr>
        <w:t xml:space="preserve"> SERVICIO DE ENVÍOS A NIVEL NACIONAL DE LIBROS DE LA COLECCIÓN BIBLIOTECA BICENTENARIO</w:t>
      </w:r>
    </w:p>
    <w:p w14:paraId="1705E69D" w14:textId="77777777" w:rsidR="00E83320" w:rsidRPr="00C72D6E" w:rsidRDefault="00E83320" w:rsidP="00E83320">
      <w:pPr>
        <w:ind w:right="630"/>
        <w:jc w:val="center"/>
        <w:rPr>
          <w:rFonts w:ascii="Arial Narrow" w:hAnsi="Arial Narrow" w:cs="Calibri"/>
          <w:snapToGrid w:val="0"/>
        </w:rPr>
      </w:pPr>
      <w:r w:rsidRPr="00C72D6E">
        <w:rPr>
          <w:rFonts w:ascii="Arial Narrow" w:hAnsi="Arial Narrow"/>
          <w:snapToGrid w:val="0"/>
        </w:rPr>
        <w:t xml:space="preserve">Los abajo firmantes aceptamos en su totalidad los términos y condiciones solicitados y ofrecemos prestar el servicio detallado a continuación, con arreglo a la SDC con el número de referencia </w:t>
      </w:r>
      <w:r w:rsidRPr="00753B21">
        <w:rPr>
          <w:rFonts w:ascii="Arial Narrow" w:hAnsi="Arial Narrow"/>
          <w:b/>
          <w:snapToGrid w:val="0"/>
        </w:rPr>
        <w:t>SDC-006/2023-PEB</w:t>
      </w:r>
      <w:r>
        <w:rPr>
          <w:rFonts w:ascii="Arial Narrow" w:hAnsi="Arial Narrow"/>
          <w:b/>
          <w:snapToGrid w:val="0"/>
        </w:rPr>
        <w:t>-2da convocatoria:</w:t>
      </w:r>
    </w:p>
    <w:p w14:paraId="586CCFC7" w14:textId="77777777" w:rsidR="00E83320" w:rsidRPr="00B73919" w:rsidRDefault="00E83320" w:rsidP="00E83320">
      <w:pPr>
        <w:jc w:val="both"/>
        <w:rPr>
          <w:rFonts w:ascii="Arial" w:hAnsi="Arial" w:cs="Arial"/>
          <w:b/>
          <w:snapToGrid w:val="0"/>
          <w:kern w:val="28"/>
          <w:sz w:val="22"/>
          <w:szCs w:val="24"/>
          <w:highlight w:val="yellow"/>
          <w:u w:val="single"/>
        </w:rPr>
      </w:pPr>
    </w:p>
    <w:p w14:paraId="616BEEB7" w14:textId="77777777" w:rsidR="00E83320" w:rsidRDefault="00E83320" w:rsidP="00E83320">
      <w:pPr>
        <w:tabs>
          <w:tab w:val="left" w:pos="142"/>
        </w:tabs>
        <w:ind w:left="142" w:right="4"/>
        <w:jc w:val="both"/>
        <w:rPr>
          <w:rFonts w:ascii="Arial" w:hAnsi="Arial" w:cs="Arial"/>
          <w:b/>
          <w:snapToGrid w:val="0"/>
          <w:kern w:val="28"/>
          <w:sz w:val="22"/>
          <w:szCs w:val="24"/>
          <w:u w:val="single"/>
        </w:rPr>
      </w:pPr>
      <w:r w:rsidRPr="00525C0C">
        <w:rPr>
          <w:rFonts w:ascii="Arial" w:hAnsi="Arial" w:cs="Arial"/>
          <w:b/>
          <w:snapToGrid w:val="0"/>
          <w:kern w:val="28"/>
          <w:sz w:val="22"/>
          <w:szCs w:val="24"/>
          <w:u w:val="single"/>
        </w:rPr>
        <w:t>SDC-006/2023-PEB</w:t>
      </w:r>
      <w:r>
        <w:rPr>
          <w:rFonts w:ascii="Arial" w:hAnsi="Arial" w:cs="Arial"/>
          <w:b/>
          <w:snapToGrid w:val="0"/>
          <w:kern w:val="28"/>
          <w:sz w:val="22"/>
          <w:szCs w:val="24"/>
          <w:u w:val="single"/>
        </w:rPr>
        <w:t>-2da convocatoria</w:t>
      </w:r>
      <w:r w:rsidRPr="00525C0C">
        <w:rPr>
          <w:rFonts w:ascii="Arial" w:hAnsi="Arial" w:cs="Arial"/>
          <w:b/>
          <w:snapToGrid w:val="0"/>
          <w:kern w:val="28"/>
          <w:sz w:val="22"/>
          <w:szCs w:val="24"/>
          <w:u w:val="single"/>
        </w:rPr>
        <w:t xml:space="preserve"> SERVICIO DE ENVÍOS A NIVEL NACIONAL DE LIBROS DE LA COLECCIÓN BIBLIOTECA BICENTENARIO</w:t>
      </w:r>
    </w:p>
    <w:p w14:paraId="04B1D221" w14:textId="77777777" w:rsidR="00E83320" w:rsidRPr="00C72D6E" w:rsidRDefault="00E83320" w:rsidP="00E83320">
      <w:pPr>
        <w:tabs>
          <w:tab w:val="left" w:pos="142"/>
        </w:tabs>
        <w:ind w:left="142" w:right="4"/>
        <w:jc w:val="both"/>
        <w:rPr>
          <w:rFonts w:ascii="Arial Narrow" w:hAnsi="Arial Narrow" w:cs="Calibri"/>
          <w:b/>
          <w:snapToGrid w:val="0"/>
          <w:u w:val="single"/>
        </w:rPr>
      </w:pPr>
    </w:p>
    <w:p w14:paraId="34D6E1D4" w14:textId="77777777" w:rsidR="00E83320" w:rsidRDefault="00E83320" w:rsidP="00E83320">
      <w:pPr>
        <w:ind w:right="630"/>
        <w:jc w:val="both"/>
        <w:rPr>
          <w:rFonts w:ascii="Arial" w:hAnsi="Arial" w:cs="Arial"/>
          <w:b/>
          <w:snapToGrid w:val="0"/>
          <w:u w:val="single"/>
        </w:rPr>
      </w:pPr>
      <w:r w:rsidRPr="00584723">
        <w:rPr>
          <w:rFonts w:ascii="Arial" w:hAnsi="Arial" w:cs="Arial"/>
          <w:b/>
          <w:snapToGrid w:val="0"/>
          <w:u w:val="single"/>
        </w:rPr>
        <w:t xml:space="preserve">Oferta del servicio </w:t>
      </w:r>
      <w:proofErr w:type="gramStart"/>
      <w:r w:rsidRPr="00584723">
        <w:rPr>
          <w:rFonts w:ascii="Arial" w:hAnsi="Arial" w:cs="Arial"/>
          <w:b/>
          <w:snapToGrid w:val="0"/>
          <w:u w:val="single"/>
        </w:rPr>
        <w:t>de acuerdo a</w:t>
      </w:r>
      <w:proofErr w:type="gramEnd"/>
      <w:r w:rsidRPr="00584723">
        <w:rPr>
          <w:rFonts w:ascii="Arial" w:hAnsi="Arial" w:cs="Arial"/>
          <w:b/>
          <w:snapToGrid w:val="0"/>
          <w:u w:val="single"/>
        </w:rPr>
        <w:t xml:space="preserve"> lo indicado en los términos de referencia y otros requisitos </w:t>
      </w:r>
    </w:p>
    <w:p w14:paraId="32A25171" w14:textId="77777777" w:rsidR="00E83320" w:rsidRDefault="00E83320" w:rsidP="00E83320">
      <w:pPr>
        <w:ind w:right="630"/>
        <w:jc w:val="both"/>
        <w:rPr>
          <w:rFonts w:ascii="Arial" w:hAnsi="Arial" w:cs="Arial"/>
          <w:b/>
          <w:snapToGrid w:val="0"/>
          <w:u w:val="single"/>
        </w:rPr>
      </w:pPr>
    </w:p>
    <w:p w14:paraId="181B2436" w14:textId="77777777" w:rsidR="00E83320" w:rsidRPr="00584723" w:rsidRDefault="00E83320" w:rsidP="00E83320">
      <w:pPr>
        <w:ind w:right="630"/>
        <w:jc w:val="both"/>
        <w:rPr>
          <w:rFonts w:ascii="Arial" w:hAnsi="Arial" w:cs="Arial"/>
          <w:b/>
          <w:snapToGrid w:val="0"/>
          <w:u w:val="single"/>
        </w:rPr>
      </w:pPr>
      <w:r w:rsidRPr="00AA436D">
        <w:rPr>
          <w:rFonts w:ascii="Arial" w:hAnsi="Arial" w:cs="Arial"/>
          <w:b/>
          <w:snapToGrid w:val="0"/>
          <w:highlight w:val="yellow"/>
          <w:u w:val="single"/>
        </w:rPr>
        <w:t>CUADRO</w:t>
      </w:r>
      <w:r>
        <w:rPr>
          <w:rFonts w:ascii="Arial" w:hAnsi="Arial" w:cs="Arial"/>
          <w:b/>
          <w:snapToGrid w:val="0"/>
          <w:highlight w:val="yellow"/>
          <w:u w:val="single"/>
        </w:rPr>
        <w:t xml:space="preserve"> </w:t>
      </w:r>
      <w:proofErr w:type="spellStart"/>
      <w:r>
        <w:rPr>
          <w:rFonts w:ascii="Arial" w:hAnsi="Arial" w:cs="Arial"/>
          <w:b/>
          <w:snapToGrid w:val="0"/>
          <w:highlight w:val="yellow"/>
          <w:u w:val="single"/>
        </w:rPr>
        <w:t>N°</w:t>
      </w:r>
      <w:proofErr w:type="spellEnd"/>
      <w:r w:rsidRPr="00AA436D">
        <w:rPr>
          <w:rFonts w:ascii="Arial" w:hAnsi="Arial" w:cs="Arial"/>
          <w:b/>
          <w:snapToGrid w:val="0"/>
          <w:highlight w:val="yellow"/>
          <w:u w:val="single"/>
        </w:rPr>
        <w:t xml:space="preserve"> 01</w:t>
      </w:r>
    </w:p>
    <w:p w14:paraId="6448DC05" w14:textId="77777777" w:rsidR="00E83320" w:rsidRPr="00C72D6E" w:rsidRDefault="00E83320" w:rsidP="00E83320">
      <w:pPr>
        <w:ind w:right="630"/>
        <w:jc w:val="both"/>
        <w:rPr>
          <w:rFonts w:ascii="Arial Narrow" w:hAnsi="Arial Narrow" w:cs="Calibri"/>
          <w:b/>
          <w:snapToGrid w:val="0"/>
          <w:u w:val="single"/>
        </w:rPr>
      </w:pPr>
    </w:p>
    <w:tbl>
      <w:tblPr>
        <w:tblW w:w="8992" w:type="dxa"/>
        <w:tblInd w:w="132" w:type="dxa"/>
        <w:tblCellMar>
          <w:left w:w="70" w:type="dxa"/>
          <w:right w:w="70" w:type="dxa"/>
        </w:tblCellMar>
        <w:tblLook w:val="04A0" w:firstRow="1" w:lastRow="0" w:firstColumn="1" w:lastColumn="0" w:noHBand="0" w:noVBand="1"/>
      </w:tblPr>
      <w:tblGrid>
        <w:gridCol w:w="6237"/>
        <w:gridCol w:w="2755"/>
      </w:tblGrid>
      <w:tr w:rsidR="00E83320" w:rsidRPr="00DF3400" w14:paraId="5A97670F" w14:textId="77777777" w:rsidTr="0034767D">
        <w:trPr>
          <w:trHeight w:val="505"/>
        </w:trPr>
        <w:tc>
          <w:tcPr>
            <w:tcW w:w="6237" w:type="dxa"/>
            <w:tcBorders>
              <w:top w:val="single" w:sz="8" w:space="0" w:color="auto"/>
              <w:left w:val="single" w:sz="8" w:space="0" w:color="auto"/>
              <w:bottom w:val="single" w:sz="8" w:space="0" w:color="auto"/>
              <w:right w:val="single" w:sz="4" w:space="0" w:color="auto"/>
            </w:tcBorders>
            <w:shd w:val="clear" w:color="auto" w:fill="E7E6E6" w:themeFill="background2"/>
            <w:vAlign w:val="center"/>
          </w:tcPr>
          <w:p w14:paraId="5A2D92B1" w14:textId="77777777" w:rsidR="00E83320" w:rsidRPr="00C72D6E" w:rsidRDefault="00E83320" w:rsidP="0034767D">
            <w:pPr>
              <w:jc w:val="center"/>
              <w:rPr>
                <w:rFonts w:ascii="Arial Narrow" w:hAnsi="Arial Narrow" w:cs="Arial"/>
                <w:b/>
                <w:bCs/>
                <w:lang w:val="es-PE" w:eastAsia="es-PE" w:bidi="ar-SA"/>
              </w:rPr>
            </w:pPr>
            <w:r w:rsidRPr="00C72D6E">
              <w:rPr>
                <w:rFonts w:ascii="Arial Narrow" w:hAnsi="Arial Narrow" w:cs="Arial"/>
                <w:b/>
                <w:bCs/>
                <w:lang w:val="es-PE" w:eastAsia="es-PE" w:bidi="ar-SA"/>
              </w:rPr>
              <w:t>DESCRIPCIÓN</w:t>
            </w:r>
          </w:p>
        </w:tc>
        <w:tc>
          <w:tcPr>
            <w:tcW w:w="275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1617934" w14:textId="77777777" w:rsidR="00E83320" w:rsidRPr="005954B7" w:rsidRDefault="00E83320" w:rsidP="0034767D">
            <w:pPr>
              <w:jc w:val="center"/>
              <w:rPr>
                <w:rFonts w:ascii="Arial Narrow" w:hAnsi="Arial Narrow" w:cs="Arial"/>
                <w:b/>
                <w:bCs/>
                <w:lang w:val="pt-BR" w:eastAsia="es-PE" w:bidi="ar-SA"/>
              </w:rPr>
            </w:pPr>
            <w:proofErr w:type="spellStart"/>
            <w:r w:rsidRPr="005954B7">
              <w:rPr>
                <w:rFonts w:ascii="Arial Narrow" w:hAnsi="Arial Narrow" w:cs="Arial"/>
                <w:b/>
                <w:bCs/>
                <w:lang w:val="pt-BR" w:eastAsia="es-PE" w:bidi="ar-SA"/>
              </w:rPr>
              <w:t>Precio</w:t>
            </w:r>
            <w:proofErr w:type="spellEnd"/>
            <w:r w:rsidRPr="005954B7">
              <w:rPr>
                <w:rFonts w:ascii="Arial Narrow" w:hAnsi="Arial Narrow" w:cs="Arial"/>
                <w:b/>
                <w:bCs/>
                <w:lang w:val="pt-BR" w:eastAsia="es-PE" w:bidi="ar-SA"/>
              </w:rPr>
              <w:t xml:space="preserve"> Total</w:t>
            </w:r>
          </w:p>
          <w:p w14:paraId="33737EC2" w14:textId="77777777" w:rsidR="00E83320" w:rsidRPr="005954B7" w:rsidRDefault="00E83320" w:rsidP="0034767D">
            <w:pPr>
              <w:jc w:val="center"/>
              <w:rPr>
                <w:rFonts w:ascii="Arial Narrow" w:hAnsi="Arial Narrow" w:cs="Arial"/>
                <w:b/>
                <w:bCs/>
                <w:lang w:val="pt-BR" w:eastAsia="es-PE" w:bidi="ar-SA"/>
              </w:rPr>
            </w:pPr>
            <w:r w:rsidRPr="005954B7">
              <w:rPr>
                <w:rFonts w:ascii="Arial Narrow" w:hAnsi="Arial Narrow" w:cs="Arial"/>
                <w:b/>
                <w:bCs/>
                <w:lang w:val="pt-BR" w:eastAsia="es-PE" w:bidi="ar-SA"/>
              </w:rPr>
              <w:t>S/.</w:t>
            </w:r>
          </w:p>
          <w:p w14:paraId="70D29B29" w14:textId="77777777" w:rsidR="00E83320" w:rsidRPr="005954B7" w:rsidRDefault="00E83320" w:rsidP="0034767D">
            <w:pPr>
              <w:jc w:val="center"/>
              <w:rPr>
                <w:rFonts w:ascii="Arial Narrow" w:hAnsi="Arial Narrow" w:cs="Arial"/>
                <w:b/>
                <w:bCs/>
                <w:lang w:val="pt-BR" w:eastAsia="es-PE" w:bidi="ar-SA"/>
              </w:rPr>
            </w:pPr>
            <w:r w:rsidRPr="005954B7">
              <w:rPr>
                <w:rFonts w:ascii="Arial Narrow" w:hAnsi="Arial Narrow" w:cs="Arial"/>
                <w:b/>
                <w:bCs/>
                <w:lang w:val="pt-BR" w:eastAsia="es-PE" w:bidi="ar-SA"/>
              </w:rPr>
              <w:t>(Inc. IGV)</w:t>
            </w:r>
          </w:p>
        </w:tc>
      </w:tr>
      <w:tr w:rsidR="00E83320" w:rsidRPr="006A5ED1" w14:paraId="6F4A142E" w14:textId="77777777" w:rsidTr="0034767D">
        <w:trPr>
          <w:trHeight w:val="922"/>
        </w:trPr>
        <w:tc>
          <w:tcPr>
            <w:tcW w:w="6237" w:type="dxa"/>
            <w:tcBorders>
              <w:top w:val="single" w:sz="8" w:space="0" w:color="auto"/>
              <w:left w:val="single" w:sz="8" w:space="0" w:color="auto"/>
              <w:right w:val="single" w:sz="4" w:space="0" w:color="auto"/>
            </w:tcBorders>
            <w:shd w:val="clear" w:color="auto" w:fill="auto"/>
            <w:vAlign w:val="center"/>
          </w:tcPr>
          <w:p w14:paraId="7D598B54" w14:textId="77777777" w:rsidR="00E83320" w:rsidRDefault="00E83320" w:rsidP="0034767D">
            <w:pPr>
              <w:rPr>
                <w:rFonts w:ascii="Arial Narrow" w:hAnsi="Arial Narrow"/>
                <w:b/>
                <w:lang w:val="es-PE"/>
              </w:rPr>
            </w:pPr>
            <w:r w:rsidRPr="00525C0C">
              <w:rPr>
                <w:rFonts w:ascii="Arial Narrow" w:hAnsi="Arial Narrow"/>
                <w:b/>
                <w:lang w:val="es-PE"/>
              </w:rPr>
              <w:t>SDC-006/2023-PEB</w:t>
            </w:r>
            <w:r>
              <w:rPr>
                <w:rFonts w:ascii="Arial Narrow" w:hAnsi="Arial Narrow"/>
                <w:b/>
                <w:lang w:val="es-PE"/>
              </w:rPr>
              <w:t>-2da convocatoria</w:t>
            </w:r>
          </w:p>
          <w:p w14:paraId="6F431065" w14:textId="77777777" w:rsidR="00E83320" w:rsidRPr="00525C0C" w:rsidRDefault="00E83320" w:rsidP="0034767D">
            <w:pPr>
              <w:rPr>
                <w:rFonts w:ascii="Arial Narrow" w:hAnsi="Arial Narrow" w:cs="Arial"/>
                <w:b/>
                <w:bCs/>
                <w:lang w:eastAsia="es-PE" w:bidi="ar-SA"/>
              </w:rPr>
            </w:pPr>
            <w:r w:rsidRPr="00525C0C">
              <w:rPr>
                <w:rFonts w:ascii="Arial Narrow" w:hAnsi="Arial Narrow"/>
                <w:b/>
                <w:lang w:val="es-PE"/>
              </w:rPr>
              <w:t>SERVICIO DE ENVÍOS A NIVEL NACIONAL DE LIBROS DE LA COLECCIÓN BIBLIOTECA BICENTENARIO</w:t>
            </w:r>
          </w:p>
        </w:tc>
        <w:tc>
          <w:tcPr>
            <w:tcW w:w="2755" w:type="dxa"/>
            <w:tcBorders>
              <w:top w:val="single" w:sz="8" w:space="0" w:color="auto"/>
              <w:left w:val="single" w:sz="8" w:space="0" w:color="auto"/>
              <w:right w:val="single" w:sz="8" w:space="0" w:color="auto"/>
            </w:tcBorders>
            <w:shd w:val="clear" w:color="auto" w:fill="auto"/>
            <w:vAlign w:val="center"/>
          </w:tcPr>
          <w:p w14:paraId="7AD8EEB2" w14:textId="77777777" w:rsidR="00E83320" w:rsidRPr="00512403" w:rsidRDefault="00E83320" w:rsidP="0034767D">
            <w:pPr>
              <w:rPr>
                <w:rFonts w:ascii="Arial Narrow" w:hAnsi="Arial Narrow" w:cs="Arial"/>
                <w:b/>
                <w:bCs/>
                <w:sz w:val="22"/>
                <w:szCs w:val="22"/>
                <w:lang w:val="pt-BR" w:eastAsia="es-PE" w:bidi="ar-SA"/>
              </w:rPr>
            </w:pPr>
            <w:r w:rsidRPr="00512403">
              <w:rPr>
                <w:rFonts w:ascii="Arial Narrow" w:hAnsi="Arial Narrow" w:cs="Arial"/>
                <w:b/>
                <w:bCs/>
                <w:sz w:val="22"/>
                <w:szCs w:val="22"/>
                <w:lang w:val="pt-BR" w:eastAsia="es-PE" w:bidi="ar-SA"/>
              </w:rPr>
              <w:t xml:space="preserve">S/  </w:t>
            </w:r>
          </w:p>
        </w:tc>
      </w:tr>
      <w:tr w:rsidR="00E83320" w:rsidRPr="00C72D6E" w14:paraId="7AB33BF4" w14:textId="77777777" w:rsidTr="0034767D">
        <w:trPr>
          <w:trHeight w:val="60"/>
        </w:trPr>
        <w:tc>
          <w:tcPr>
            <w:tcW w:w="6237"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07F509BF" w14:textId="77777777" w:rsidR="00E83320" w:rsidRPr="00512403" w:rsidRDefault="00E83320" w:rsidP="0034767D">
            <w:pPr>
              <w:jc w:val="right"/>
              <w:rPr>
                <w:rFonts w:ascii="Arial Narrow" w:hAnsi="Arial Narrow" w:cs="Arial"/>
                <w:b/>
                <w:bCs/>
                <w:sz w:val="22"/>
                <w:szCs w:val="22"/>
                <w:lang w:val="es-PE" w:eastAsia="es-PE" w:bidi="ar-SA"/>
              </w:rPr>
            </w:pPr>
            <w:r w:rsidRPr="00512403">
              <w:rPr>
                <w:rFonts w:ascii="Arial Narrow" w:hAnsi="Arial Narrow" w:cs="Arial"/>
                <w:b/>
                <w:sz w:val="22"/>
                <w:szCs w:val="22"/>
                <w:lang w:val="es-PE" w:eastAsia="es-PE" w:bidi="ar-SA"/>
              </w:rPr>
              <w:t xml:space="preserve">MONTO TOTAL (INCLUIDO </w:t>
            </w:r>
            <w:r>
              <w:rPr>
                <w:rFonts w:ascii="Arial Narrow" w:hAnsi="Arial Narrow" w:cs="Arial"/>
                <w:b/>
                <w:sz w:val="22"/>
                <w:szCs w:val="22"/>
                <w:lang w:val="es-PE" w:eastAsia="es-PE" w:bidi="ar-SA"/>
              </w:rPr>
              <w:t>IGV</w:t>
            </w:r>
            <w:r w:rsidRPr="00512403">
              <w:rPr>
                <w:rFonts w:ascii="Arial Narrow" w:hAnsi="Arial Narrow" w:cs="Arial"/>
                <w:b/>
                <w:sz w:val="22"/>
                <w:szCs w:val="22"/>
                <w:lang w:val="es-PE" w:eastAsia="es-PE" w:bidi="ar-SA"/>
              </w:rPr>
              <w:t>)</w:t>
            </w:r>
          </w:p>
        </w:tc>
        <w:tc>
          <w:tcPr>
            <w:tcW w:w="2755"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tcPr>
          <w:p w14:paraId="5E83A08D" w14:textId="77777777" w:rsidR="00E83320" w:rsidRPr="00512403" w:rsidRDefault="00E83320" w:rsidP="0034767D">
            <w:pPr>
              <w:rPr>
                <w:rFonts w:ascii="Arial Narrow" w:hAnsi="Arial Narrow" w:cs="Arial"/>
                <w:b/>
                <w:bCs/>
                <w:sz w:val="22"/>
                <w:szCs w:val="22"/>
                <w:lang w:val="es-PE" w:eastAsia="es-PE" w:bidi="ar-SA"/>
              </w:rPr>
            </w:pPr>
            <w:r w:rsidRPr="00512403">
              <w:rPr>
                <w:rFonts w:ascii="Arial Narrow" w:hAnsi="Arial Narrow" w:cs="Arial"/>
                <w:b/>
                <w:bCs/>
                <w:sz w:val="22"/>
                <w:szCs w:val="22"/>
                <w:lang w:val="es-PE" w:eastAsia="es-PE" w:bidi="ar-SA"/>
              </w:rPr>
              <w:t>S/</w:t>
            </w:r>
          </w:p>
        </w:tc>
      </w:tr>
    </w:tbl>
    <w:p w14:paraId="490FEDB6" w14:textId="77777777" w:rsidR="00E83320" w:rsidRDefault="00E83320" w:rsidP="00E83320">
      <w:pPr>
        <w:numPr>
          <w:ilvl w:val="0"/>
          <w:numId w:val="2"/>
        </w:numPr>
        <w:tabs>
          <w:tab w:val="left" w:pos="284"/>
        </w:tabs>
        <w:contextualSpacing/>
        <w:jc w:val="both"/>
        <w:rPr>
          <w:rFonts w:ascii="Arial Narrow" w:hAnsi="Arial Narrow" w:cs="Calibri"/>
          <w:b/>
          <w:snapToGrid w:val="0"/>
          <w:lang w:val="es-PE" w:eastAsia="en-US" w:bidi="ar-SA"/>
        </w:rPr>
      </w:pPr>
      <w:r w:rsidRPr="00C72D6E">
        <w:rPr>
          <w:rFonts w:ascii="Arial Narrow" w:hAnsi="Arial Narrow" w:cs="Calibri"/>
          <w:b/>
          <w:snapToGrid w:val="0"/>
          <w:lang w:val="es-PE"/>
        </w:rPr>
        <w:t xml:space="preserve">Desglose de Costos por Componentes: (modificar </w:t>
      </w:r>
      <w:proofErr w:type="gramStart"/>
      <w:r w:rsidRPr="00C72D6E">
        <w:rPr>
          <w:rFonts w:ascii="Arial Narrow" w:hAnsi="Arial Narrow" w:cs="Calibri"/>
          <w:b/>
          <w:snapToGrid w:val="0"/>
          <w:lang w:val="es-PE"/>
        </w:rPr>
        <w:t>de acuerdo a</w:t>
      </w:r>
      <w:proofErr w:type="gramEnd"/>
      <w:r w:rsidRPr="00C72D6E">
        <w:rPr>
          <w:rFonts w:ascii="Arial Narrow" w:hAnsi="Arial Narrow" w:cs="Calibri"/>
          <w:b/>
          <w:snapToGrid w:val="0"/>
          <w:lang w:val="es-PE"/>
        </w:rPr>
        <w:t xml:space="preserve"> los costos que involucra el servicio)</w:t>
      </w:r>
      <w:r>
        <w:rPr>
          <w:rFonts w:ascii="Arial Narrow" w:hAnsi="Arial Narrow" w:cs="Calibri"/>
          <w:b/>
          <w:snapToGrid w:val="0"/>
          <w:lang w:val="es-PE"/>
        </w:rPr>
        <w:t>:</w:t>
      </w:r>
    </w:p>
    <w:p w14:paraId="031F3284" w14:textId="77777777" w:rsidR="00E83320" w:rsidRDefault="00E83320" w:rsidP="00E83320">
      <w:pPr>
        <w:tabs>
          <w:tab w:val="left" w:pos="284"/>
        </w:tabs>
        <w:contextualSpacing/>
        <w:jc w:val="both"/>
        <w:rPr>
          <w:rFonts w:ascii="Arial Narrow" w:hAnsi="Arial Narrow" w:cs="Calibri"/>
          <w:b/>
          <w:snapToGrid w:val="0"/>
          <w:lang w:val="es-PE" w:eastAsia="en-US" w:bidi="ar-SA"/>
        </w:rPr>
      </w:pPr>
    </w:p>
    <w:tbl>
      <w:tblPr>
        <w:tblW w:w="10632" w:type="dxa"/>
        <w:tblInd w:w="-714" w:type="dxa"/>
        <w:tblLayout w:type="fixed"/>
        <w:tblLook w:val="0400" w:firstRow="0" w:lastRow="0" w:firstColumn="0" w:lastColumn="0" w:noHBand="0" w:noVBand="1"/>
      </w:tblPr>
      <w:tblGrid>
        <w:gridCol w:w="1135"/>
        <w:gridCol w:w="1559"/>
        <w:gridCol w:w="2268"/>
        <w:gridCol w:w="1417"/>
        <w:gridCol w:w="284"/>
        <w:gridCol w:w="992"/>
        <w:gridCol w:w="1418"/>
        <w:gridCol w:w="1559"/>
      </w:tblGrid>
      <w:tr w:rsidR="00E83320" w:rsidRPr="002B6D71" w14:paraId="39C6BE72" w14:textId="77777777" w:rsidTr="0034767D">
        <w:trPr>
          <w:trHeight w:val="920"/>
          <w:tblHeader/>
        </w:trPr>
        <w:tc>
          <w:tcPr>
            <w:tcW w:w="1135" w:type="dxa"/>
            <w:tcBorders>
              <w:top w:val="single" w:sz="4" w:space="0" w:color="000000"/>
              <w:left w:val="single" w:sz="4" w:space="0" w:color="000000"/>
              <w:bottom w:val="single" w:sz="4" w:space="0" w:color="auto"/>
              <w:right w:val="single" w:sz="4" w:space="0" w:color="000000"/>
            </w:tcBorders>
            <w:shd w:val="clear" w:color="auto" w:fill="E7E6E6" w:themeFill="background2"/>
            <w:vAlign w:val="center"/>
          </w:tcPr>
          <w:p w14:paraId="5EE1ABCC" w14:textId="77777777" w:rsidR="00E83320" w:rsidRPr="002B6D71" w:rsidRDefault="00E83320" w:rsidP="0034767D">
            <w:pPr>
              <w:jc w:val="center"/>
              <w:rPr>
                <w:rFonts w:ascii="Arial Narrow" w:eastAsia="Arial" w:hAnsi="Arial Narrow" w:cstheme="minorBidi"/>
                <w:b/>
                <w:color w:val="000000"/>
              </w:rPr>
            </w:pPr>
            <w:r w:rsidRPr="002B6D71">
              <w:rPr>
                <w:rFonts w:ascii="Arial Narrow" w:eastAsia="Arial" w:hAnsi="Arial Narrow" w:cstheme="minorBidi"/>
                <w:b/>
                <w:color w:val="000000"/>
              </w:rPr>
              <w:t>REGIONES</w:t>
            </w:r>
          </w:p>
        </w:tc>
        <w:tc>
          <w:tcPr>
            <w:tcW w:w="1559" w:type="dxa"/>
            <w:tcBorders>
              <w:top w:val="single" w:sz="4" w:space="0" w:color="000000"/>
              <w:left w:val="nil"/>
              <w:bottom w:val="single" w:sz="4" w:space="0" w:color="auto"/>
              <w:right w:val="single" w:sz="4" w:space="0" w:color="000000"/>
            </w:tcBorders>
            <w:shd w:val="clear" w:color="auto" w:fill="E7E6E6" w:themeFill="background2"/>
            <w:vAlign w:val="center"/>
          </w:tcPr>
          <w:p w14:paraId="128893A5" w14:textId="77777777" w:rsidR="00E83320" w:rsidRPr="002B6D71" w:rsidRDefault="00E83320" w:rsidP="0034767D">
            <w:pPr>
              <w:jc w:val="center"/>
              <w:rPr>
                <w:rFonts w:ascii="Arial Narrow" w:eastAsia="Arial" w:hAnsi="Arial Narrow" w:cstheme="minorBidi"/>
                <w:b/>
                <w:color w:val="000000"/>
              </w:rPr>
            </w:pPr>
            <w:r w:rsidRPr="002B6D71">
              <w:rPr>
                <w:rFonts w:ascii="Arial Narrow" w:eastAsia="Arial" w:hAnsi="Arial Narrow" w:cstheme="minorBidi"/>
                <w:b/>
                <w:color w:val="000000"/>
              </w:rPr>
              <w:t>PROVINCIAS</w:t>
            </w:r>
          </w:p>
        </w:tc>
        <w:tc>
          <w:tcPr>
            <w:tcW w:w="2268" w:type="dxa"/>
            <w:tcBorders>
              <w:top w:val="single" w:sz="4" w:space="0" w:color="000000"/>
              <w:left w:val="nil"/>
              <w:bottom w:val="single" w:sz="4" w:space="0" w:color="auto"/>
              <w:right w:val="single" w:sz="4" w:space="0" w:color="000000"/>
            </w:tcBorders>
            <w:shd w:val="clear" w:color="auto" w:fill="E7E6E6" w:themeFill="background2"/>
            <w:vAlign w:val="center"/>
          </w:tcPr>
          <w:p w14:paraId="1C94E5F4" w14:textId="77777777" w:rsidR="00E83320" w:rsidRPr="002B6D71" w:rsidRDefault="00E83320" w:rsidP="0034767D">
            <w:pPr>
              <w:jc w:val="center"/>
              <w:rPr>
                <w:rFonts w:ascii="Arial Narrow" w:eastAsia="Arial" w:hAnsi="Arial Narrow" w:cstheme="minorBidi"/>
                <w:b/>
                <w:color w:val="000000"/>
              </w:rPr>
            </w:pPr>
            <w:r w:rsidRPr="002B6D71">
              <w:rPr>
                <w:rFonts w:ascii="Arial Narrow" w:eastAsia="Arial" w:hAnsi="Arial Narrow" w:cstheme="minorBidi"/>
                <w:b/>
                <w:color w:val="000000"/>
              </w:rPr>
              <w:t>DIRECCIÓN EXACTA</w:t>
            </w:r>
          </w:p>
        </w:tc>
        <w:tc>
          <w:tcPr>
            <w:tcW w:w="1417" w:type="dxa"/>
            <w:tcBorders>
              <w:top w:val="single" w:sz="4" w:space="0" w:color="000000"/>
              <w:left w:val="nil"/>
              <w:bottom w:val="single" w:sz="4" w:space="0" w:color="auto"/>
              <w:right w:val="single" w:sz="4" w:space="0" w:color="000000"/>
            </w:tcBorders>
            <w:shd w:val="clear" w:color="auto" w:fill="E7E6E6" w:themeFill="background2"/>
            <w:vAlign w:val="center"/>
          </w:tcPr>
          <w:p w14:paraId="17468049" w14:textId="77777777" w:rsidR="00E83320" w:rsidRDefault="00E83320" w:rsidP="0034767D">
            <w:pPr>
              <w:jc w:val="center"/>
              <w:rPr>
                <w:rFonts w:ascii="Arial Narrow" w:eastAsia="Arial" w:hAnsi="Arial Narrow" w:cstheme="minorBidi"/>
                <w:b/>
                <w:color w:val="000000"/>
              </w:rPr>
            </w:pPr>
            <w:r w:rsidRPr="002B6D71">
              <w:rPr>
                <w:rFonts w:ascii="Arial Narrow" w:eastAsia="Arial" w:hAnsi="Arial Narrow" w:cstheme="minorBidi"/>
                <w:b/>
                <w:color w:val="000000"/>
              </w:rPr>
              <w:t>Peso máximo (aproximado)</w:t>
            </w:r>
            <w:r>
              <w:rPr>
                <w:rFonts w:ascii="Arial Narrow" w:eastAsia="Arial" w:hAnsi="Arial Narrow" w:cstheme="minorBidi"/>
                <w:b/>
                <w:color w:val="000000"/>
              </w:rPr>
              <w:t xml:space="preserve"> </w:t>
            </w:r>
            <w:r w:rsidRPr="002B6D71">
              <w:rPr>
                <w:rFonts w:ascii="Arial Narrow" w:eastAsia="Arial" w:hAnsi="Arial Narrow" w:cstheme="minorBidi"/>
                <w:b/>
                <w:color w:val="000000"/>
              </w:rPr>
              <w:t>Kg.</w:t>
            </w:r>
          </w:p>
          <w:p w14:paraId="06B41E4E" w14:textId="77777777" w:rsidR="00E83320" w:rsidRDefault="00E83320" w:rsidP="0034767D">
            <w:pPr>
              <w:jc w:val="center"/>
              <w:rPr>
                <w:rFonts w:ascii="Arial Narrow" w:eastAsia="Arial" w:hAnsi="Arial Narrow" w:cstheme="minorBidi"/>
                <w:b/>
                <w:color w:val="000000"/>
              </w:rPr>
            </w:pPr>
          </w:p>
          <w:p w14:paraId="46FB4923" w14:textId="77777777" w:rsidR="00E83320" w:rsidRDefault="00E83320" w:rsidP="0034767D">
            <w:pPr>
              <w:jc w:val="center"/>
              <w:rPr>
                <w:rFonts w:ascii="Arial Narrow" w:eastAsia="Arial" w:hAnsi="Arial Narrow" w:cstheme="minorBidi"/>
                <w:b/>
                <w:color w:val="000000"/>
              </w:rPr>
            </w:pPr>
          </w:p>
          <w:p w14:paraId="3131A366" w14:textId="77777777" w:rsidR="00E83320" w:rsidRPr="002B6D71" w:rsidRDefault="00E83320" w:rsidP="0034767D">
            <w:pPr>
              <w:jc w:val="center"/>
              <w:rPr>
                <w:rFonts w:ascii="Arial Narrow" w:eastAsia="Arial" w:hAnsi="Arial Narrow" w:cstheme="minorBidi"/>
                <w:b/>
                <w:color w:val="000000"/>
              </w:rPr>
            </w:pPr>
            <w:r>
              <w:rPr>
                <w:rFonts w:ascii="Arial Narrow" w:eastAsia="Arial" w:hAnsi="Arial Narrow" w:cstheme="minorBidi"/>
                <w:b/>
                <w:color w:val="000000"/>
              </w:rPr>
              <w:t>(A)</w:t>
            </w:r>
          </w:p>
        </w:tc>
        <w:tc>
          <w:tcPr>
            <w:tcW w:w="284" w:type="dxa"/>
            <w:tcBorders>
              <w:top w:val="single" w:sz="4" w:space="0" w:color="000000"/>
              <w:left w:val="nil"/>
              <w:bottom w:val="single" w:sz="4" w:space="0" w:color="auto"/>
              <w:right w:val="nil"/>
            </w:tcBorders>
            <w:shd w:val="clear" w:color="auto" w:fill="E7E6E6" w:themeFill="background2"/>
          </w:tcPr>
          <w:p w14:paraId="5856582B" w14:textId="77777777" w:rsidR="00E83320" w:rsidRPr="007E6575" w:rsidRDefault="00E83320" w:rsidP="0034767D">
            <w:pPr>
              <w:jc w:val="center"/>
              <w:rPr>
                <w:rFonts w:ascii="Arial Narrow" w:eastAsia="Arial" w:hAnsi="Arial Narrow" w:cs="Arial"/>
                <w:b/>
                <w:color w:val="000000"/>
              </w:rPr>
            </w:pPr>
          </w:p>
        </w:tc>
        <w:tc>
          <w:tcPr>
            <w:tcW w:w="992" w:type="dxa"/>
            <w:tcBorders>
              <w:top w:val="single" w:sz="4" w:space="0" w:color="000000"/>
              <w:left w:val="nil"/>
              <w:bottom w:val="single" w:sz="4" w:space="0" w:color="auto"/>
              <w:right w:val="single" w:sz="4" w:space="0" w:color="auto"/>
            </w:tcBorders>
            <w:shd w:val="clear" w:color="auto" w:fill="E7E6E6" w:themeFill="background2"/>
            <w:vAlign w:val="center"/>
          </w:tcPr>
          <w:p w14:paraId="03815AD7" w14:textId="77777777" w:rsidR="00E83320" w:rsidRDefault="00E83320" w:rsidP="0034767D">
            <w:pPr>
              <w:ind w:left="-248" w:firstLine="142"/>
              <w:jc w:val="center"/>
              <w:rPr>
                <w:rFonts w:ascii="Arial Narrow" w:eastAsia="Arial" w:hAnsi="Arial Narrow" w:cs="Arial"/>
                <w:b/>
                <w:color w:val="000000"/>
              </w:rPr>
            </w:pPr>
            <w:r w:rsidRPr="007E6575">
              <w:rPr>
                <w:rFonts w:ascii="Arial Narrow" w:eastAsia="Arial" w:hAnsi="Arial Narrow" w:cs="Arial"/>
                <w:b/>
                <w:color w:val="000000"/>
              </w:rPr>
              <w:t xml:space="preserve">Precio Unitario </w:t>
            </w:r>
          </w:p>
          <w:p w14:paraId="1486AF31" w14:textId="77777777" w:rsidR="00E83320" w:rsidRDefault="00E83320" w:rsidP="0034767D">
            <w:pPr>
              <w:ind w:left="-248" w:firstLine="142"/>
              <w:jc w:val="center"/>
              <w:rPr>
                <w:rFonts w:ascii="Arial Narrow" w:eastAsia="Arial" w:hAnsi="Arial Narrow" w:cs="Arial"/>
                <w:b/>
                <w:color w:val="000000"/>
              </w:rPr>
            </w:pPr>
            <w:r>
              <w:rPr>
                <w:rFonts w:ascii="Arial Narrow" w:eastAsia="Arial" w:hAnsi="Arial Narrow" w:cs="Arial"/>
                <w:b/>
                <w:color w:val="000000"/>
              </w:rPr>
              <w:t>Base</w:t>
            </w:r>
          </w:p>
          <w:p w14:paraId="0DFBB06A" w14:textId="77777777" w:rsidR="00E83320" w:rsidRDefault="00E83320" w:rsidP="0034767D">
            <w:pPr>
              <w:ind w:left="-248" w:firstLine="142"/>
              <w:jc w:val="center"/>
              <w:rPr>
                <w:rFonts w:ascii="Arial Narrow" w:eastAsia="Arial" w:hAnsi="Arial Narrow" w:cstheme="minorBidi"/>
                <w:b/>
                <w:color w:val="000000"/>
              </w:rPr>
            </w:pPr>
            <w:r>
              <w:rPr>
                <w:rFonts w:ascii="Arial Narrow" w:eastAsia="Arial" w:hAnsi="Arial Narrow" w:cs="Arial"/>
                <w:b/>
                <w:color w:val="000000"/>
              </w:rPr>
              <w:t>K</w:t>
            </w:r>
            <w:r w:rsidRPr="007E6575">
              <w:rPr>
                <w:rFonts w:ascii="Arial Narrow" w:eastAsia="Arial" w:hAnsi="Arial Narrow" w:cs="Arial"/>
                <w:b/>
                <w:color w:val="000000"/>
              </w:rPr>
              <w:t xml:space="preserve">g </w:t>
            </w:r>
            <w:r w:rsidRPr="002B6D71">
              <w:rPr>
                <w:rFonts w:ascii="Arial Narrow" w:eastAsia="Arial" w:hAnsi="Arial Narrow" w:cstheme="minorBidi"/>
                <w:b/>
                <w:color w:val="000000"/>
              </w:rPr>
              <w:t>(**)</w:t>
            </w:r>
          </w:p>
          <w:p w14:paraId="0BAB7C2C" w14:textId="77777777" w:rsidR="00E83320" w:rsidRPr="007E6575" w:rsidRDefault="00E83320" w:rsidP="0034767D">
            <w:pPr>
              <w:ind w:left="-248" w:firstLine="142"/>
              <w:jc w:val="center"/>
              <w:rPr>
                <w:rFonts w:ascii="Arial Narrow" w:eastAsia="Arial" w:hAnsi="Arial Narrow" w:cs="Arial"/>
                <w:b/>
                <w:color w:val="000000"/>
              </w:rPr>
            </w:pPr>
          </w:p>
          <w:p w14:paraId="4CC75729" w14:textId="77777777" w:rsidR="00E83320" w:rsidRPr="002B6D71" w:rsidRDefault="00E83320" w:rsidP="0034767D">
            <w:pPr>
              <w:ind w:left="-248" w:firstLine="142"/>
              <w:jc w:val="center"/>
              <w:rPr>
                <w:rFonts w:ascii="Arial Narrow" w:eastAsia="Arial" w:hAnsi="Arial Narrow" w:cs="Arial"/>
                <w:b/>
                <w:color w:val="000000"/>
              </w:rPr>
            </w:pPr>
            <w:r w:rsidRPr="007E6575">
              <w:rPr>
                <w:rFonts w:ascii="Arial Narrow" w:eastAsia="Arial" w:hAnsi="Arial Narrow" w:cs="Arial"/>
                <w:b/>
                <w:color w:val="000000"/>
              </w:rPr>
              <w:t>(B)</w:t>
            </w:r>
          </w:p>
        </w:tc>
        <w:tc>
          <w:tcPr>
            <w:tcW w:w="1418" w:type="dxa"/>
            <w:tcBorders>
              <w:top w:val="single" w:sz="4" w:space="0" w:color="000000"/>
              <w:left w:val="single" w:sz="4" w:space="0" w:color="auto"/>
              <w:bottom w:val="single" w:sz="4" w:space="0" w:color="auto"/>
              <w:right w:val="single" w:sz="4" w:space="0" w:color="auto"/>
            </w:tcBorders>
            <w:shd w:val="clear" w:color="auto" w:fill="E7E6E6" w:themeFill="background2"/>
          </w:tcPr>
          <w:p w14:paraId="16679C0F" w14:textId="77777777" w:rsidR="00E83320" w:rsidRDefault="00E83320" w:rsidP="0034767D">
            <w:pPr>
              <w:jc w:val="center"/>
              <w:rPr>
                <w:rFonts w:ascii="Arial Narrow" w:eastAsia="Arial" w:hAnsi="Arial Narrow" w:cs="Arial"/>
                <w:b/>
                <w:color w:val="000000"/>
              </w:rPr>
            </w:pPr>
            <w:r w:rsidRPr="007E6575">
              <w:rPr>
                <w:rFonts w:ascii="Arial Narrow" w:eastAsia="Arial" w:hAnsi="Arial Narrow" w:cs="Arial"/>
                <w:b/>
                <w:color w:val="000000"/>
              </w:rPr>
              <w:t xml:space="preserve">Precio Unitario </w:t>
            </w:r>
          </w:p>
          <w:p w14:paraId="1FDAAEF6" w14:textId="77777777" w:rsidR="00E83320" w:rsidRDefault="00E83320" w:rsidP="0034767D">
            <w:pPr>
              <w:jc w:val="center"/>
              <w:rPr>
                <w:rFonts w:ascii="Arial Narrow" w:eastAsia="Arial" w:hAnsi="Arial Narrow" w:cs="Arial"/>
                <w:b/>
                <w:color w:val="000000"/>
              </w:rPr>
            </w:pPr>
            <w:r>
              <w:rPr>
                <w:rFonts w:ascii="Arial Narrow" w:eastAsia="Arial" w:hAnsi="Arial Narrow" w:cs="Arial"/>
                <w:b/>
                <w:color w:val="000000"/>
              </w:rPr>
              <w:t>Adicional</w:t>
            </w:r>
          </w:p>
          <w:p w14:paraId="2376E019" w14:textId="77777777" w:rsidR="00E83320" w:rsidRPr="00F04E2D" w:rsidRDefault="00E83320" w:rsidP="0034767D">
            <w:pPr>
              <w:jc w:val="center"/>
              <w:rPr>
                <w:rFonts w:ascii="Arial Narrow" w:eastAsia="Arial" w:hAnsi="Arial Narrow" w:cs="Arial"/>
                <w:b/>
                <w:color w:val="000000"/>
                <w:lang w:val="es-PE"/>
              </w:rPr>
            </w:pPr>
            <w:r w:rsidRPr="00F04E2D">
              <w:rPr>
                <w:rFonts w:ascii="Arial Narrow" w:eastAsia="Arial" w:hAnsi="Arial Narrow" w:cs="Arial"/>
                <w:b/>
                <w:color w:val="000000"/>
                <w:lang w:val="es-PE"/>
              </w:rPr>
              <w:t>(a partir de 2 Kg</w:t>
            </w:r>
            <w:r>
              <w:rPr>
                <w:rFonts w:ascii="Arial Narrow" w:eastAsia="Arial" w:hAnsi="Arial Narrow" w:cs="Arial"/>
                <w:b/>
                <w:color w:val="000000"/>
                <w:lang w:val="es-PE"/>
              </w:rPr>
              <w:t xml:space="preserve"> a más</w:t>
            </w:r>
            <w:r w:rsidRPr="00F04E2D">
              <w:rPr>
                <w:rFonts w:ascii="Arial Narrow" w:eastAsia="Arial" w:hAnsi="Arial Narrow" w:cs="Arial"/>
                <w:b/>
                <w:color w:val="000000"/>
                <w:lang w:val="es-PE"/>
              </w:rPr>
              <w:t>)</w:t>
            </w:r>
          </w:p>
          <w:p w14:paraId="227FD28F" w14:textId="77777777" w:rsidR="00E83320" w:rsidRPr="00F04E2D" w:rsidRDefault="00E83320" w:rsidP="0034767D">
            <w:pPr>
              <w:jc w:val="center"/>
              <w:rPr>
                <w:rFonts w:ascii="Arial Narrow" w:eastAsia="Arial" w:hAnsi="Arial Narrow" w:cs="Arial"/>
                <w:b/>
                <w:color w:val="000000"/>
                <w:lang w:val="es-PE"/>
              </w:rPr>
            </w:pPr>
            <w:r w:rsidRPr="00F04E2D">
              <w:rPr>
                <w:rFonts w:ascii="Arial Narrow" w:eastAsia="Arial" w:hAnsi="Arial Narrow" w:cstheme="minorBidi"/>
                <w:b/>
                <w:color w:val="000000"/>
                <w:lang w:val="es-PE"/>
              </w:rPr>
              <w:t>(***)</w:t>
            </w:r>
          </w:p>
          <w:p w14:paraId="1CBD89A0" w14:textId="77777777" w:rsidR="00E83320" w:rsidRPr="00F04E2D" w:rsidRDefault="00E83320" w:rsidP="0034767D">
            <w:pPr>
              <w:jc w:val="center"/>
              <w:rPr>
                <w:rFonts w:ascii="Arial Narrow" w:eastAsia="Arial" w:hAnsi="Arial Narrow" w:cs="Arial"/>
                <w:b/>
                <w:color w:val="000000"/>
                <w:lang w:val="es-PE"/>
              </w:rPr>
            </w:pPr>
            <w:r w:rsidRPr="00F04E2D">
              <w:rPr>
                <w:rFonts w:ascii="Arial Narrow" w:eastAsia="Arial" w:hAnsi="Arial Narrow" w:cs="Arial"/>
                <w:b/>
                <w:color w:val="000000"/>
                <w:lang w:val="es-PE"/>
              </w:rPr>
              <w:t>(C)</w:t>
            </w:r>
          </w:p>
        </w:tc>
        <w:tc>
          <w:tcPr>
            <w:tcW w:w="1559" w:type="dxa"/>
            <w:tcBorders>
              <w:top w:val="single" w:sz="4" w:space="0" w:color="000000"/>
              <w:left w:val="single" w:sz="4" w:space="0" w:color="auto"/>
              <w:bottom w:val="single" w:sz="4" w:space="0" w:color="auto"/>
              <w:right w:val="single" w:sz="4" w:space="0" w:color="000000"/>
            </w:tcBorders>
            <w:shd w:val="clear" w:color="auto" w:fill="E7E6E6" w:themeFill="background2"/>
            <w:vAlign w:val="center"/>
          </w:tcPr>
          <w:p w14:paraId="2E557227" w14:textId="77777777" w:rsidR="00E83320" w:rsidRPr="002B6D71" w:rsidRDefault="00E83320" w:rsidP="0034767D">
            <w:pPr>
              <w:jc w:val="center"/>
              <w:rPr>
                <w:rFonts w:ascii="Arial Narrow" w:eastAsia="Arial" w:hAnsi="Arial Narrow" w:cs="Arial"/>
                <w:b/>
                <w:color w:val="000000"/>
              </w:rPr>
            </w:pPr>
            <w:r w:rsidRPr="002B6D71">
              <w:rPr>
                <w:rFonts w:ascii="Arial Narrow" w:eastAsia="Arial" w:hAnsi="Arial Narrow" w:cs="Arial"/>
                <w:b/>
                <w:color w:val="000000"/>
              </w:rPr>
              <w:t>Precio</w:t>
            </w:r>
            <w:r>
              <w:rPr>
                <w:rFonts w:ascii="Arial Narrow" w:eastAsia="Arial" w:hAnsi="Arial Narrow" w:cs="Arial"/>
                <w:b/>
                <w:color w:val="000000"/>
              </w:rPr>
              <w:t xml:space="preserve"> </w:t>
            </w:r>
            <w:r w:rsidRPr="002B6D71">
              <w:rPr>
                <w:rFonts w:ascii="Arial Narrow" w:eastAsia="Arial" w:hAnsi="Arial Narrow" w:cs="Arial"/>
                <w:b/>
                <w:color w:val="000000"/>
              </w:rPr>
              <w:t>Total</w:t>
            </w:r>
          </w:p>
          <w:p w14:paraId="1F091065" w14:textId="77777777" w:rsidR="00E83320" w:rsidRPr="002B6D71" w:rsidRDefault="00E83320" w:rsidP="0034767D">
            <w:pPr>
              <w:jc w:val="center"/>
              <w:rPr>
                <w:rFonts w:ascii="Arial Narrow" w:eastAsia="Arial" w:hAnsi="Arial Narrow" w:cs="Arial"/>
                <w:b/>
                <w:color w:val="000000"/>
              </w:rPr>
            </w:pPr>
            <w:r>
              <w:rPr>
                <w:rFonts w:ascii="Arial Narrow" w:eastAsia="Arial" w:hAnsi="Arial Narrow" w:cs="Arial"/>
                <w:b/>
                <w:color w:val="000000"/>
              </w:rPr>
              <w:t>(A x B)</w:t>
            </w:r>
          </w:p>
        </w:tc>
      </w:tr>
      <w:tr w:rsidR="00E83320" w:rsidRPr="002B6D71" w14:paraId="16A76A1D" w14:textId="77777777" w:rsidTr="0034767D">
        <w:trPr>
          <w:trHeight w:val="137"/>
        </w:trPr>
        <w:tc>
          <w:tcPr>
            <w:tcW w:w="1135"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1884E765"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Amazonas</w:t>
            </w:r>
          </w:p>
        </w:tc>
        <w:tc>
          <w:tcPr>
            <w:tcW w:w="1559"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3DADC836"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CHACHAPOYAS</w:t>
            </w:r>
          </w:p>
        </w:tc>
        <w:tc>
          <w:tcPr>
            <w:tcW w:w="2268" w:type="dxa"/>
            <w:tcBorders>
              <w:top w:val="single" w:sz="4" w:space="0" w:color="auto"/>
              <w:left w:val="nil"/>
              <w:bottom w:val="single" w:sz="4" w:space="0" w:color="000000"/>
              <w:right w:val="single" w:sz="4" w:space="0" w:color="000000"/>
            </w:tcBorders>
            <w:shd w:val="clear" w:color="auto" w:fill="auto"/>
            <w:vAlign w:val="center"/>
          </w:tcPr>
          <w:p w14:paraId="4EE69423" w14:textId="77777777" w:rsidR="00E83320" w:rsidRPr="002B6D71" w:rsidRDefault="00E83320" w:rsidP="0034767D">
            <w:pPr>
              <w:jc w:val="both"/>
              <w:rPr>
                <w:rFonts w:ascii="Arial Narrow" w:eastAsia="Arial" w:hAnsi="Arial Narrow" w:cstheme="minorBidi"/>
                <w:color w:val="000000"/>
              </w:rPr>
            </w:pPr>
            <w:r w:rsidRPr="002B6D71">
              <w:rPr>
                <w:rFonts w:ascii="Arial Narrow" w:eastAsia="Arial" w:hAnsi="Arial Narrow" w:cstheme="minorBidi"/>
                <w:color w:val="000000"/>
              </w:rPr>
              <w:t>Jirón Ayacucho 904, Chachapoyas</w:t>
            </w:r>
          </w:p>
        </w:tc>
        <w:tc>
          <w:tcPr>
            <w:tcW w:w="1417" w:type="dxa"/>
            <w:tcBorders>
              <w:top w:val="single" w:sz="4" w:space="0" w:color="auto"/>
              <w:left w:val="nil"/>
              <w:bottom w:val="single" w:sz="4" w:space="0" w:color="000000"/>
              <w:right w:val="single" w:sz="4" w:space="0" w:color="000000"/>
            </w:tcBorders>
            <w:shd w:val="clear" w:color="auto" w:fill="auto"/>
            <w:vAlign w:val="center"/>
          </w:tcPr>
          <w:p w14:paraId="7ECDD85B" w14:textId="77777777" w:rsidR="00E83320" w:rsidRPr="002B6D71" w:rsidRDefault="00E83320" w:rsidP="0034767D">
            <w:pPr>
              <w:jc w:val="center"/>
              <w:rPr>
                <w:rFonts w:ascii="Arial Narrow" w:eastAsia="Arial" w:hAnsi="Arial Narrow" w:cstheme="minorBidi"/>
                <w:color w:val="000000"/>
              </w:rPr>
            </w:pPr>
            <w:r w:rsidRPr="002B6D71">
              <w:rPr>
                <w:rFonts w:ascii="Arial Narrow" w:eastAsia="Arial" w:hAnsi="Arial Narrow" w:cstheme="minorBidi"/>
                <w:color w:val="000000"/>
              </w:rPr>
              <w:t>55</w:t>
            </w:r>
          </w:p>
        </w:tc>
        <w:tc>
          <w:tcPr>
            <w:tcW w:w="284" w:type="dxa"/>
            <w:tcBorders>
              <w:top w:val="single" w:sz="4" w:space="0" w:color="auto"/>
              <w:left w:val="nil"/>
              <w:bottom w:val="single" w:sz="4" w:space="0" w:color="000000"/>
              <w:right w:val="nil"/>
            </w:tcBorders>
          </w:tcPr>
          <w:p w14:paraId="39F20C80" w14:textId="77777777" w:rsidR="00E83320" w:rsidRPr="002B6D71" w:rsidRDefault="00E83320" w:rsidP="0034767D">
            <w:pPr>
              <w:rPr>
                <w:rFonts w:ascii="Arial Narrow" w:eastAsia="Arial" w:hAnsi="Arial Narrow" w:cs="Arial"/>
                <w:color w:val="000000"/>
              </w:rPr>
            </w:pPr>
          </w:p>
        </w:tc>
        <w:tc>
          <w:tcPr>
            <w:tcW w:w="992" w:type="dxa"/>
            <w:tcBorders>
              <w:top w:val="single" w:sz="4" w:space="0" w:color="auto"/>
              <w:left w:val="nil"/>
              <w:bottom w:val="single" w:sz="4" w:space="0" w:color="000000"/>
              <w:right w:val="single" w:sz="4" w:space="0" w:color="auto"/>
            </w:tcBorders>
            <w:vAlign w:val="center"/>
          </w:tcPr>
          <w:p w14:paraId="15D664A4"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r>
              <w:rPr>
                <w:rFonts w:ascii="Arial Narrow" w:eastAsia="Arial" w:hAnsi="Arial Narrow" w:cs="Arial"/>
                <w:color w:val="000000"/>
              </w:rPr>
              <w:t xml:space="preserve"> </w:t>
            </w:r>
          </w:p>
        </w:tc>
        <w:tc>
          <w:tcPr>
            <w:tcW w:w="1418" w:type="dxa"/>
            <w:tcBorders>
              <w:top w:val="single" w:sz="4" w:space="0" w:color="auto"/>
              <w:left w:val="single" w:sz="4" w:space="0" w:color="auto"/>
              <w:bottom w:val="single" w:sz="4" w:space="0" w:color="000000"/>
              <w:right w:val="single" w:sz="4" w:space="0" w:color="auto"/>
            </w:tcBorders>
          </w:tcPr>
          <w:p w14:paraId="5CDFAEC2" w14:textId="77777777" w:rsidR="00E83320" w:rsidRPr="002B6D71" w:rsidRDefault="00E83320" w:rsidP="0034767D">
            <w:pPr>
              <w:rPr>
                <w:rFonts w:ascii="Arial Narrow" w:eastAsia="Arial" w:hAnsi="Arial Narrow" w:cs="Arial"/>
                <w:color w:val="000000"/>
              </w:rPr>
            </w:pPr>
            <w:r w:rsidRPr="00EE7597">
              <w:rPr>
                <w:rFonts w:ascii="Arial Narrow" w:eastAsia="Arial" w:hAnsi="Arial Narrow" w:cs="Arial"/>
                <w:color w:val="000000"/>
              </w:rPr>
              <w:t xml:space="preserve">S/ </w:t>
            </w:r>
          </w:p>
        </w:tc>
        <w:tc>
          <w:tcPr>
            <w:tcW w:w="1559" w:type="dxa"/>
            <w:tcBorders>
              <w:top w:val="single" w:sz="4" w:space="0" w:color="auto"/>
              <w:left w:val="single" w:sz="4" w:space="0" w:color="auto"/>
              <w:bottom w:val="single" w:sz="4" w:space="0" w:color="000000"/>
              <w:right w:val="single" w:sz="4" w:space="0" w:color="000000"/>
            </w:tcBorders>
            <w:vAlign w:val="center"/>
          </w:tcPr>
          <w:p w14:paraId="0C4037C0"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r>
              <w:rPr>
                <w:rFonts w:ascii="Arial Narrow" w:eastAsia="Arial" w:hAnsi="Arial Narrow" w:cs="Arial"/>
                <w:color w:val="000000"/>
              </w:rPr>
              <w:t xml:space="preserve"> </w:t>
            </w:r>
          </w:p>
        </w:tc>
      </w:tr>
      <w:tr w:rsidR="00E83320" w:rsidRPr="002B6D71" w14:paraId="1E5FF3B9" w14:textId="77777777" w:rsidTr="0034767D">
        <w:trPr>
          <w:trHeight w:val="298"/>
        </w:trPr>
        <w:tc>
          <w:tcPr>
            <w:tcW w:w="1135" w:type="dxa"/>
            <w:vMerge/>
            <w:tcBorders>
              <w:top w:val="nil"/>
              <w:left w:val="single" w:sz="4" w:space="0" w:color="000000"/>
              <w:bottom w:val="single" w:sz="4" w:space="0" w:color="000000"/>
              <w:right w:val="single" w:sz="4" w:space="0" w:color="000000"/>
            </w:tcBorders>
            <w:shd w:val="clear" w:color="auto" w:fill="auto"/>
            <w:vAlign w:val="center"/>
          </w:tcPr>
          <w:p w14:paraId="2F9E9834" w14:textId="77777777" w:rsidR="00E83320" w:rsidRPr="002B6D71" w:rsidRDefault="00E83320" w:rsidP="0034767D">
            <w:pPr>
              <w:pBdr>
                <w:top w:val="nil"/>
                <w:left w:val="nil"/>
                <w:bottom w:val="nil"/>
                <w:right w:val="nil"/>
                <w:between w:val="nil"/>
              </w:pBdr>
              <w:spacing w:line="276" w:lineRule="auto"/>
              <w:rPr>
                <w:rFonts w:ascii="Arial Narrow" w:eastAsia="Arial" w:hAnsi="Arial Narrow" w:cstheme="minorBidi"/>
                <w:color w:val="000000"/>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14:paraId="7241C92C" w14:textId="77777777" w:rsidR="00E83320" w:rsidRPr="002B6D71" w:rsidRDefault="00E83320" w:rsidP="0034767D">
            <w:pPr>
              <w:pBdr>
                <w:top w:val="nil"/>
                <w:left w:val="nil"/>
                <w:bottom w:val="nil"/>
                <w:right w:val="nil"/>
                <w:between w:val="nil"/>
              </w:pBdr>
              <w:spacing w:line="276" w:lineRule="auto"/>
              <w:rPr>
                <w:rFonts w:ascii="Arial Narrow" w:eastAsia="Arial" w:hAnsi="Arial Narrow" w:cstheme="minorBidi"/>
                <w:color w:val="000000"/>
              </w:rPr>
            </w:pPr>
          </w:p>
        </w:tc>
        <w:tc>
          <w:tcPr>
            <w:tcW w:w="2268" w:type="dxa"/>
            <w:tcBorders>
              <w:top w:val="nil"/>
              <w:left w:val="nil"/>
              <w:bottom w:val="single" w:sz="4" w:space="0" w:color="000000"/>
              <w:right w:val="single" w:sz="4" w:space="0" w:color="000000"/>
            </w:tcBorders>
            <w:shd w:val="clear" w:color="auto" w:fill="auto"/>
            <w:vAlign w:val="center"/>
          </w:tcPr>
          <w:p w14:paraId="60CF855C" w14:textId="77777777" w:rsidR="00E83320" w:rsidRPr="002B6D71" w:rsidRDefault="00E83320" w:rsidP="0034767D">
            <w:pPr>
              <w:jc w:val="both"/>
              <w:rPr>
                <w:rFonts w:ascii="Arial Narrow" w:eastAsia="Arial" w:hAnsi="Arial Narrow" w:cstheme="minorBidi"/>
                <w:color w:val="000000"/>
              </w:rPr>
            </w:pPr>
            <w:r w:rsidRPr="002B6D71">
              <w:rPr>
                <w:rFonts w:ascii="Arial Narrow" w:eastAsia="Arial" w:hAnsi="Arial Narrow" w:cstheme="minorBidi"/>
                <w:color w:val="000000"/>
              </w:rPr>
              <w:t>Jr. Junín 1143, Chachapoyas</w:t>
            </w:r>
          </w:p>
        </w:tc>
        <w:tc>
          <w:tcPr>
            <w:tcW w:w="1417" w:type="dxa"/>
            <w:tcBorders>
              <w:top w:val="nil"/>
              <w:left w:val="nil"/>
              <w:bottom w:val="single" w:sz="4" w:space="0" w:color="000000"/>
              <w:right w:val="single" w:sz="4" w:space="0" w:color="000000"/>
            </w:tcBorders>
            <w:shd w:val="clear" w:color="auto" w:fill="auto"/>
            <w:vAlign w:val="center"/>
          </w:tcPr>
          <w:p w14:paraId="143BF550" w14:textId="77777777" w:rsidR="00E83320" w:rsidRPr="002B6D71" w:rsidRDefault="00E83320" w:rsidP="0034767D">
            <w:pPr>
              <w:jc w:val="center"/>
              <w:rPr>
                <w:rFonts w:ascii="Arial Narrow" w:eastAsia="Arial" w:hAnsi="Arial Narrow" w:cstheme="minorBidi"/>
                <w:color w:val="000000"/>
              </w:rPr>
            </w:pPr>
            <w:r w:rsidRPr="002B6D71">
              <w:rPr>
                <w:rFonts w:ascii="Arial Narrow" w:eastAsia="Arial" w:hAnsi="Arial Narrow" w:cstheme="minorBidi"/>
                <w:color w:val="000000"/>
              </w:rPr>
              <w:t>225</w:t>
            </w:r>
          </w:p>
        </w:tc>
        <w:tc>
          <w:tcPr>
            <w:tcW w:w="284" w:type="dxa"/>
            <w:tcBorders>
              <w:top w:val="nil"/>
              <w:left w:val="nil"/>
              <w:bottom w:val="single" w:sz="4" w:space="0" w:color="000000"/>
              <w:right w:val="nil"/>
            </w:tcBorders>
          </w:tcPr>
          <w:p w14:paraId="5B3EBE33" w14:textId="77777777" w:rsidR="00E83320" w:rsidRPr="002B6D71" w:rsidRDefault="00E83320" w:rsidP="0034767D">
            <w:pPr>
              <w:rPr>
                <w:rFonts w:ascii="Arial Narrow" w:eastAsia="Arial" w:hAnsi="Arial Narrow" w:cs="Arial"/>
                <w:color w:val="000000"/>
              </w:rPr>
            </w:pPr>
          </w:p>
        </w:tc>
        <w:tc>
          <w:tcPr>
            <w:tcW w:w="992" w:type="dxa"/>
            <w:tcBorders>
              <w:top w:val="nil"/>
              <w:left w:val="nil"/>
              <w:bottom w:val="single" w:sz="4" w:space="0" w:color="000000"/>
              <w:right w:val="single" w:sz="4" w:space="0" w:color="auto"/>
            </w:tcBorders>
            <w:vAlign w:val="center"/>
          </w:tcPr>
          <w:p w14:paraId="111396F4"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418" w:type="dxa"/>
            <w:tcBorders>
              <w:top w:val="nil"/>
              <w:left w:val="single" w:sz="4" w:space="0" w:color="auto"/>
              <w:bottom w:val="single" w:sz="4" w:space="0" w:color="000000"/>
              <w:right w:val="single" w:sz="4" w:space="0" w:color="auto"/>
            </w:tcBorders>
          </w:tcPr>
          <w:p w14:paraId="3792BBC0" w14:textId="77777777" w:rsidR="00E83320" w:rsidRPr="002B6D71" w:rsidRDefault="00E83320" w:rsidP="0034767D">
            <w:pPr>
              <w:rPr>
                <w:rFonts w:ascii="Arial Narrow" w:eastAsia="Arial" w:hAnsi="Arial Narrow" w:cs="Arial"/>
                <w:color w:val="000000"/>
              </w:rPr>
            </w:pPr>
            <w:r w:rsidRPr="00EE7597">
              <w:rPr>
                <w:rFonts w:ascii="Arial Narrow" w:eastAsia="Arial" w:hAnsi="Arial Narrow" w:cs="Arial"/>
                <w:color w:val="000000"/>
              </w:rPr>
              <w:t xml:space="preserve">S/ </w:t>
            </w:r>
          </w:p>
        </w:tc>
        <w:tc>
          <w:tcPr>
            <w:tcW w:w="1559" w:type="dxa"/>
            <w:tcBorders>
              <w:top w:val="nil"/>
              <w:left w:val="single" w:sz="4" w:space="0" w:color="auto"/>
              <w:bottom w:val="single" w:sz="4" w:space="0" w:color="000000"/>
              <w:right w:val="single" w:sz="4" w:space="0" w:color="000000"/>
            </w:tcBorders>
            <w:vAlign w:val="center"/>
          </w:tcPr>
          <w:p w14:paraId="13397591"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r>
      <w:tr w:rsidR="00E83320" w:rsidRPr="002B6D71" w14:paraId="1FA83EA1" w14:textId="77777777" w:rsidTr="0034767D">
        <w:trPr>
          <w:trHeight w:val="508"/>
        </w:trPr>
        <w:tc>
          <w:tcPr>
            <w:tcW w:w="1135" w:type="dxa"/>
            <w:vMerge w:val="restart"/>
            <w:tcBorders>
              <w:top w:val="nil"/>
              <w:left w:val="single" w:sz="4" w:space="0" w:color="000000"/>
              <w:bottom w:val="single" w:sz="4" w:space="0" w:color="000000"/>
              <w:right w:val="single" w:sz="4" w:space="0" w:color="000000"/>
            </w:tcBorders>
            <w:shd w:val="clear" w:color="auto" w:fill="auto"/>
            <w:vAlign w:val="center"/>
          </w:tcPr>
          <w:p w14:paraId="6215D4F3"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Ancash</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tcPr>
          <w:p w14:paraId="7A9758D2"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HUARAZ</w:t>
            </w:r>
          </w:p>
        </w:tc>
        <w:tc>
          <w:tcPr>
            <w:tcW w:w="2268" w:type="dxa"/>
            <w:tcBorders>
              <w:top w:val="nil"/>
              <w:left w:val="nil"/>
              <w:bottom w:val="single" w:sz="4" w:space="0" w:color="000000"/>
              <w:right w:val="single" w:sz="4" w:space="0" w:color="000000"/>
            </w:tcBorders>
            <w:shd w:val="clear" w:color="auto" w:fill="auto"/>
            <w:vAlign w:val="center"/>
          </w:tcPr>
          <w:p w14:paraId="1B377BBC" w14:textId="77777777" w:rsidR="00E83320" w:rsidRPr="002B6D71" w:rsidRDefault="00E83320" w:rsidP="0034767D">
            <w:pPr>
              <w:jc w:val="both"/>
              <w:rPr>
                <w:rFonts w:ascii="Arial Narrow" w:eastAsia="Arial" w:hAnsi="Arial Narrow" w:cstheme="minorBidi"/>
                <w:color w:val="000000"/>
              </w:rPr>
            </w:pPr>
            <w:r w:rsidRPr="002B6D71">
              <w:rPr>
                <w:rFonts w:ascii="Arial Narrow" w:eastAsia="Arial" w:hAnsi="Arial Narrow" w:cstheme="minorBidi"/>
                <w:color w:val="000000"/>
              </w:rPr>
              <w:t>Av. Mariscal Toribio de Luzuriaga 780, Huaraz</w:t>
            </w:r>
          </w:p>
        </w:tc>
        <w:tc>
          <w:tcPr>
            <w:tcW w:w="1417" w:type="dxa"/>
            <w:tcBorders>
              <w:top w:val="nil"/>
              <w:left w:val="nil"/>
              <w:bottom w:val="single" w:sz="4" w:space="0" w:color="000000"/>
              <w:right w:val="single" w:sz="4" w:space="0" w:color="000000"/>
            </w:tcBorders>
            <w:shd w:val="clear" w:color="auto" w:fill="auto"/>
            <w:vAlign w:val="center"/>
          </w:tcPr>
          <w:p w14:paraId="3A92901F" w14:textId="77777777" w:rsidR="00E83320" w:rsidRPr="002B6D71" w:rsidRDefault="00E83320" w:rsidP="0034767D">
            <w:pPr>
              <w:jc w:val="center"/>
              <w:rPr>
                <w:rFonts w:ascii="Arial Narrow" w:eastAsia="Arial" w:hAnsi="Arial Narrow" w:cstheme="minorBidi"/>
                <w:color w:val="000000"/>
              </w:rPr>
            </w:pPr>
            <w:r w:rsidRPr="002B6D71">
              <w:rPr>
                <w:rFonts w:ascii="Arial Narrow" w:eastAsia="Arial" w:hAnsi="Arial Narrow" w:cstheme="minorBidi"/>
                <w:color w:val="000000"/>
              </w:rPr>
              <w:t>288</w:t>
            </w:r>
          </w:p>
        </w:tc>
        <w:tc>
          <w:tcPr>
            <w:tcW w:w="284" w:type="dxa"/>
            <w:tcBorders>
              <w:top w:val="nil"/>
              <w:left w:val="nil"/>
              <w:bottom w:val="single" w:sz="4" w:space="0" w:color="000000"/>
              <w:right w:val="nil"/>
            </w:tcBorders>
          </w:tcPr>
          <w:p w14:paraId="23AFD147" w14:textId="77777777" w:rsidR="00E83320" w:rsidRPr="002B6D71" w:rsidRDefault="00E83320" w:rsidP="0034767D">
            <w:pPr>
              <w:rPr>
                <w:rFonts w:ascii="Arial Narrow" w:eastAsia="Arial" w:hAnsi="Arial Narrow" w:cs="Arial"/>
                <w:color w:val="000000"/>
              </w:rPr>
            </w:pPr>
          </w:p>
        </w:tc>
        <w:tc>
          <w:tcPr>
            <w:tcW w:w="992" w:type="dxa"/>
            <w:tcBorders>
              <w:top w:val="nil"/>
              <w:left w:val="nil"/>
              <w:bottom w:val="single" w:sz="4" w:space="0" w:color="000000"/>
              <w:right w:val="single" w:sz="4" w:space="0" w:color="auto"/>
            </w:tcBorders>
            <w:vAlign w:val="center"/>
          </w:tcPr>
          <w:p w14:paraId="2AFC465E"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418" w:type="dxa"/>
            <w:tcBorders>
              <w:top w:val="nil"/>
              <w:left w:val="single" w:sz="4" w:space="0" w:color="auto"/>
              <w:bottom w:val="single" w:sz="4" w:space="0" w:color="000000"/>
              <w:right w:val="single" w:sz="4" w:space="0" w:color="auto"/>
            </w:tcBorders>
          </w:tcPr>
          <w:p w14:paraId="2B24591E" w14:textId="77777777" w:rsidR="00E83320" w:rsidRPr="002B6D71" w:rsidRDefault="00E83320" w:rsidP="0034767D">
            <w:pPr>
              <w:rPr>
                <w:rFonts w:ascii="Arial Narrow" w:eastAsia="Arial" w:hAnsi="Arial Narrow" w:cs="Arial"/>
                <w:color w:val="000000"/>
              </w:rPr>
            </w:pPr>
            <w:r w:rsidRPr="00EE7597">
              <w:rPr>
                <w:rFonts w:ascii="Arial Narrow" w:eastAsia="Arial" w:hAnsi="Arial Narrow" w:cs="Arial"/>
                <w:color w:val="000000"/>
              </w:rPr>
              <w:t xml:space="preserve">S/ </w:t>
            </w:r>
          </w:p>
        </w:tc>
        <w:tc>
          <w:tcPr>
            <w:tcW w:w="1559" w:type="dxa"/>
            <w:tcBorders>
              <w:top w:val="nil"/>
              <w:left w:val="single" w:sz="4" w:space="0" w:color="auto"/>
              <w:bottom w:val="single" w:sz="4" w:space="0" w:color="000000"/>
              <w:right w:val="single" w:sz="4" w:space="0" w:color="000000"/>
            </w:tcBorders>
            <w:vAlign w:val="center"/>
          </w:tcPr>
          <w:p w14:paraId="2C7BACFD"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r>
      <w:tr w:rsidR="00E83320" w:rsidRPr="002B6D71" w14:paraId="3C7E7A4C" w14:textId="77777777" w:rsidTr="0034767D">
        <w:trPr>
          <w:trHeight w:val="298"/>
        </w:trPr>
        <w:tc>
          <w:tcPr>
            <w:tcW w:w="1135" w:type="dxa"/>
            <w:vMerge/>
            <w:tcBorders>
              <w:top w:val="nil"/>
              <w:left w:val="single" w:sz="4" w:space="0" w:color="000000"/>
              <w:bottom w:val="single" w:sz="4" w:space="0" w:color="000000"/>
              <w:right w:val="single" w:sz="4" w:space="0" w:color="000000"/>
            </w:tcBorders>
            <w:shd w:val="clear" w:color="auto" w:fill="auto"/>
            <w:vAlign w:val="center"/>
          </w:tcPr>
          <w:p w14:paraId="14775C5D" w14:textId="77777777" w:rsidR="00E83320" w:rsidRPr="002B6D71" w:rsidRDefault="00E83320" w:rsidP="0034767D">
            <w:pPr>
              <w:pBdr>
                <w:top w:val="nil"/>
                <w:left w:val="nil"/>
                <w:bottom w:val="nil"/>
                <w:right w:val="nil"/>
                <w:between w:val="nil"/>
              </w:pBdr>
              <w:spacing w:line="276" w:lineRule="auto"/>
              <w:rPr>
                <w:rFonts w:ascii="Arial Narrow" w:eastAsia="Arial" w:hAnsi="Arial Narrow" w:cstheme="minorBidi"/>
                <w:color w:val="000000"/>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14:paraId="421F2644" w14:textId="77777777" w:rsidR="00E83320" w:rsidRPr="002B6D71" w:rsidRDefault="00E83320" w:rsidP="0034767D">
            <w:pPr>
              <w:pBdr>
                <w:top w:val="nil"/>
                <w:left w:val="nil"/>
                <w:bottom w:val="nil"/>
                <w:right w:val="nil"/>
                <w:between w:val="nil"/>
              </w:pBdr>
              <w:spacing w:line="276" w:lineRule="auto"/>
              <w:rPr>
                <w:rFonts w:ascii="Arial Narrow" w:eastAsia="Arial" w:hAnsi="Arial Narrow" w:cstheme="minorBidi"/>
                <w:color w:val="000000"/>
              </w:rPr>
            </w:pPr>
          </w:p>
        </w:tc>
        <w:tc>
          <w:tcPr>
            <w:tcW w:w="2268" w:type="dxa"/>
            <w:tcBorders>
              <w:top w:val="nil"/>
              <w:left w:val="nil"/>
              <w:bottom w:val="single" w:sz="4" w:space="0" w:color="000000"/>
              <w:right w:val="single" w:sz="4" w:space="0" w:color="000000"/>
            </w:tcBorders>
            <w:shd w:val="clear" w:color="auto" w:fill="auto"/>
            <w:vAlign w:val="center"/>
          </w:tcPr>
          <w:p w14:paraId="400BC74F" w14:textId="77777777" w:rsidR="00E83320" w:rsidRPr="002B6D71" w:rsidRDefault="00E83320" w:rsidP="0034767D">
            <w:pPr>
              <w:jc w:val="both"/>
              <w:rPr>
                <w:rFonts w:ascii="Arial Narrow" w:eastAsia="Arial" w:hAnsi="Arial Narrow" w:cstheme="minorBidi"/>
                <w:color w:val="000000"/>
                <w:lang w:val="fr-FR"/>
              </w:rPr>
            </w:pPr>
            <w:r w:rsidRPr="002B6D71">
              <w:rPr>
                <w:rFonts w:ascii="Arial Narrow" w:eastAsia="Arial" w:hAnsi="Arial Narrow" w:cstheme="minorBidi"/>
                <w:color w:val="000000"/>
                <w:lang w:val="fr-FR"/>
              </w:rPr>
              <w:t>Jr. José de Sucre 731, Huaraz</w:t>
            </w:r>
          </w:p>
        </w:tc>
        <w:tc>
          <w:tcPr>
            <w:tcW w:w="1417" w:type="dxa"/>
            <w:tcBorders>
              <w:top w:val="nil"/>
              <w:left w:val="nil"/>
              <w:bottom w:val="single" w:sz="4" w:space="0" w:color="000000"/>
              <w:right w:val="single" w:sz="4" w:space="0" w:color="000000"/>
            </w:tcBorders>
            <w:shd w:val="clear" w:color="auto" w:fill="auto"/>
            <w:vAlign w:val="center"/>
          </w:tcPr>
          <w:p w14:paraId="1EE9FBEA" w14:textId="77777777" w:rsidR="00E83320" w:rsidRPr="002B6D71" w:rsidRDefault="00E83320" w:rsidP="0034767D">
            <w:pPr>
              <w:jc w:val="center"/>
              <w:rPr>
                <w:rFonts w:ascii="Arial Narrow" w:eastAsia="Arial" w:hAnsi="Arial Narrow" w:cstheme="minorBidi"/>
                <w:color w:val="000000"/>
              </w:rPr>
            </w:pPr>
            <w:r w:rsidRPr="002B6D71">
              <w:rPr>
                <w:rFonts w:ascii="Arial Narrow" w:eastAsia="Arial" w:hAnsi="Arial Narrow" w:cstheme="minorBidi"/>
                <w:color w:val="000000"/>
              </w:rPr>
              <w:t>2</w:t>
            </w:r>
          </w:p>
        </w:tc>
        <w:tc>
          <w:tcPr>
            <w:tcW w:w="284" w:type="dxa"/>
            <w:tcBorders>
              <w:top w:val="nil"/>
              <w:left w:val="nil"/>
              <w:bottom w:val="single" w:sz="4" w:space="0" w:color="000000"/>
              <w:right w:val="nil"/>
            </w:tcBorders>
          </w:tcPr>
          <w:p w14:paraId="11720E29" w14:textId="77777777" w:rsidR="00E83320" w:rsidRPr="002B6D71" w:rsidRDefault="00E83320" w:rsidP="0034767D">
            <w:pPr>
              <w:rPr>
                <w:rFonts w:ascii="Arial Narrow" w:eastAsia="Arial" w:hAnsi="Arial Narrow" w:cs="Arial"/>
                <w:color w:val="000000"/>
              </w:rPr>
            </w:pPr>
          </w:p>
        </w:tc>
        <w:tc>
          <w:tcPr>
            <w:tcW w:w="992" w:type="dxa"/>
            <w:tcBorders>
              <w:top w:val="nil"/>
              <w:left w:val="nil"/>
              <w:bottom w:val="single" w:sz="4" w:space="0" w:color="000000"/>
              <w:right w:val="single" w:sz="4" w:space="0" w:color="auto"/>
            </w:tcBorders>
            <w:vAlign w:val="center"/>
          </w:tcPr>
          <w:p w14:paraId="5F95FFAD"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418" w:type="dxa"/>
            <w:tcBorders>
              <w:top w:val="nil"/>
              <w:left w:val="single" w:sz="4" w:space="0" w:color="auto"/>
              <w:bottom w:val="single" w:sz="4" w:space="0" w:color="000000"/>
              <w:right w:val="single" w:sz="4" w:space="0" w:color="auto"/>
            </w:tcBorders>
          </w:tcPr>
          <w:p w14:paraId="187E8650" w14:textId="77777777" w:rsidR="00E83320" w:rsidRPr="002B6D71" w:rsidRDefault="00E83320" w:rsidP="0034767D">
            <w:pPr>
              <w:rPr>
                <w:rFonts w:ascii="Arial Narrow" w:eastAsia="Arial" w:hAnsi="Arial Narrow" w:cs="Arial"/>
                <w:color w:val="000000"/>
              </w:rPr>
            </w:pPr>
            <w:r w:rsidRPr="00EE7597">
              <w:rPr>
                <w:rFonts w:ascii="Arial Narrow" w:eastAsia="Arial" w:hAnsi="Arial Narrow" w:cs="Arial"/>
                <w:color w:val="000000"/>
              </w:rPr>
              <w:t xml:space="preserve">S/ </w:t>
            </w:r>
          </w:p>
        </w:tc>
        <w:tc>
          <w:tcPr>
            <w:tcW w:w="1559" w:type="dxa"/>
            <w:tcBorders>
              <w:top w:val="nil"/>
              <w:left w:val="single" w:sz="4" w:space="0" w:color="auto"/>
              <w:bottom w:val="single" w:sz="4" w:space="0" w:color="000000"/>
              <w:right w:val="single" w:sz="4" w:space="0" w:color="000000"/>
            </w:tcBorders>
            <w:vAlign w:val="center"/>
          </w:tcPr>
          <w:p w14:paraId="48F36535"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r>
      <w:tr w:rsidR="00E83320" w:rsidRPr="002B6D71" w14:paraId="3A9CD85B" w14:textId="77777777" w:rsidTr="0034767D">
        <w:trPr>
          <w:trHeight w:val="508"/>
        </w:trPr>
        <w:tc>
          <w:tcPr>
            <w:tcW w:w="1135" w:type="dxa"/>
            <w:tcBorders>
              <w:top w:val="nil"/>
              <w:left w:val="single" w:sz="4" w:space="0" w:color="000000"/>
              <w:bottom w:val="single" w:sz="4" w:space="0" w:color="000000"/>
              <w:right w:val="single" w:sz="4" w:space="0" w:color="000000"/>
            </w:tcBorders>
            <w:shd w:val="clear" w:color="auto" w:fill="auto"/>
            <w:vAlign w:val="center"/>
          </w:tcPr>
          <w:p w14:paraId="5B26797E"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Apurímac</w:t>
            </w:r>
          </w:p>
        </w:tc>
        <w:tc>
          <w:tcPr>
            <w:tcW w:w="1559" w:type="dxa"/>
            <w:tcBorders>
              <w:top w:val="nil"/>
              <w:left w:val="nil"/>
              <w:bottom w:val="single" w:sz="4" w:space="0" w:color="000000"/>
              <w:right w:val="single" w:sz="4" w:space="0" w:color="000000"/>
            </w:tcBorders>
            <w:shd w:val="clear" w:color="auto" w:fill="auto"/>
            <w:vAlign w:val="center"/>
          </w:tcPr>
          <w:p w14:paraId="6E0FC657"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ABANCAY</w:t>
            </w:r>
          </w:p>
        </w:tc>
        <w:tc>
          <w:tcPr>
            <w:tcW w:w="2268" w:type="dxa"/>
            <w:tcBorders>
              <w:top w:val="nil"/>
              <w:left w:val="nil"/>
              <w:bottom w:val="single" w:sz="4" w:space="0" w:color="000000"/>
              <w:right w:val="single" w:sz="4" w:space="0" w:color="000000"/>
            </w:tcBorders>
            <w:shd w:val="clear" w:color="auto" w:fill="auto"/>
            <w:vAlign w:val="center"/>
          </w:tcPr>
          <w:p w14:paraId="6E38E333" w14:textId="77777777" w:rsidR="00E83320" w:rsidRPr="002B6D71" w:rsidRDefault="00E83320" w:rsidP="0034767D">
            <w:pPr>
              <w:jc w:val="both"/>
              <w:rPr>
                <w:rFonts w:ascii="Arial Narrow" w:eastAsia="Arial" w:hAnsi="Arial Narrow" w:cstheme="minorBidi"/>
                <w:color w:val="000000"/>
              </w:rPr>
            </w:pPr>
            <w:r w:rsidRPr="002B6D71">
              <w:rPr>
                <w:rFonts w:ascii="Arial Narrow" w:eastAsia="Arial" w:hAnsi="Arial Narrow" w:cstheme="minorBidi"/>
                <w:color w:val="000000"/>
                <w:lang w:val="pt-BR"/>
              </w:rPr>
              <w:t xml:space="preserve">Jr. Puno Nº 603 Quinto Piso. </w:t>
            </w:r>
            <w:r w:rsidRPr="002B6D71">
              <w:rPr>
                <w:rFonts w:ascii="Arial Narrow" w:eastAsia="Arial" w:hAnsi="Arial Narrow" w:cstheme="minorBidi"/>
                <w:color w:val="000000"/>
              </w:rPr>
              <w:t>(Referencia costado del Gobierno Regional), Abancay</w:t>
            </w:r>
          </w:p>
        </w:tc>
        <w:tc>
          <w:tcPr>
            <w:tcW w:w="1417" w:type="dxa"/>
            <w:tcBorders>
              <w:top w:val="nil"/>
              <w:left w:val="nil"/>
              <w:bottom w:val="single" w:sz="4" w:space="0" w:color="000000"/>
              <w:right w:val="single" w:sz="4" w:space="0" w:color="000000"/>
            </w:tcBorders>
            <w:shd w:val="clear" w:color="auto" w:fill="auto"/>
            <w:vAlign w:val="center"/>
          </w:tcPr>
          <w:p w14:paraId="17711570" w14:textId="77777777" w:rsidR="00E83320" w:rsidRPr="002B6D71" w:rsidRDefault="00E83320" w:rsidP="0034767D">
            <w:pPr>
              <w:jc w:val="center"/>
              <w:rPr>
                <w:rFonts w:ascii="Arial Narrow" w:eastAsia="Arial" w:hAnsi="Arial Narrow" w:cstheme="minorBidi"/>
                <w:color w:val="000000"/>
              </w:rPr>
            </w:pPr>
            <w:r w:rsidRPr="002B6D71">
              <w:rPr>
                <w:rFonts w:ascii="Arial Narrow" w:eastAsia="Arial" w:hAnsi="Arial Narrow" w:cstheme="minorBidi"/>
                <w:color w:val="000000"/>
              </w:rPr>
              <w:t>230</w:t>
            </w:r>
          </w:p>
        </w:tc>
        <w:tc>
          <w:tcPr>
            <w:tcW w:w="284" w:type="dxa"/>
            <w:tcBorders>
              <w:top w:val="nil"/>
              <w:left w:val="nil"/>
              <w:bottom w:val="single" w:sz="4" w:space="0" w:color="000000"/>
              <w:right w:val="nil"/>
            </w:tcBorders>
          </w:tcPr>
          <w:p w14:paraId="6850318B" w14:textId="77777777" w:rsidR="00E83320" w:rsidRPr="002B6D71" w:rsidRDefault="00E83320" w:rsidP="0034767D">
            <w:pPr>
              <w:rPr>
                <w:rFonts w:ascii="Arial Narrow" w:eastAsia="Arial" w:hAnsi="Arial Narrow" w:cs="Arial"/>
                <w:color w:val="000000"/>
              </w:rPr>
            </w:pPr>
          </w:p>
        </w:tc>
        <w:tc>
          <w:tcPr>
            <w:tcW w:w="992" w:type="dxa"/>
            <w:tcBorders>
              <w:top w:val="nil"/>
              <w:left w:val="nil"/>
              <w:bottom w:val="single" w:sz="4" w:space="0" w:color="000000"/>
              <w:right w:val="single" w:sz="4" w:space="0" w:color="auto"/>
            </w:tcBorders>
            <w:vAlign w:val="center"/>
          </w:tcPr>
          <w:p w14:paraId="678982C0"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418" w:type="dxa"/>
            <w:tcBorders>
              <w:top w:val="nil"/>
              <w:left w:val="single" w:sz="4" w:space="0" w:color="auto"/>
              <w:bottom w:val="single" w:sz="4" w:space="0" w:color="000000"/>
              <w:right w:val="single" w:sz="4" w:space="0" w:color="auto"/>
            </w:tcBorders>
          </w:tcPr>
          <w:p w14:paraId="2169F71D" w14:textId="77777777" w:rsidR="00E83320" w:rsidRPr="002B6D71" w:rsidRDefault="00E83320" w:rsidP="0034767D">
            <w:pPr>
              <w:rPr>
                <w:rFonts w:ascii="Arial Narrow" w:eastAsia="Arial" w:hAnsi="Arial Narrow" w:cs="Arial"/>
                <w:color w:val="000000"/>
              </w:rPr>
            </w:pPr>
            <w:r w:rsidRPr="00EE7597">
              <w:rPr>
                <w:rFonts w:ascii="Arial Narrow" w:eastAsia="Arial" w:hAnsi="Arial Narrow" w:cs="Arial"/>
                <w:color w:val="000000"/>
              </w:rPr>
              <w:t xml:space="preserve">S/ </w:t>
            </w:r>
          </w:p>
        </w:tc>
        <w:tc>
          <w:tcPr>
            <w:tcW w:w="1559" w:type="dxa"/>
            <w:tcBorders>
              <w:top w:val="nil"/>
              <w:left w:val="single" w:sz="4" w:space="0" w:color="auto"/>
              <w:bottom w:val="single" w:sz="4" w:space="0" w:color="000000"/>
              <w:right w:val="single" w:sz="4" w:space="0" w:color="000000"/>
            </w:tcBorders>
            <w:vAlign w:val="center"/>
          </w:tcPr>
          <w:p w14:paraId="7939D492"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r>
      <w:tr w:rsidR="00E83320" w:rsidRPr="002B6D71" w14:paraId="0BB377DA" w14:textId="77777777" w:rsidTr="0034767D">
        <w:trPr>
          <w:trHeight w:val="298"/>
        </w:trPr>
        <w:tc>
          <w:tcPr>
            <w:tcW w:w="1135" w:type="dxa"/>
            <w:tcBorders>
              <w:top w:val="nil"/>
              <w:left w:val="single" w:sz="4" w:space="0" w:color="000000"/>
              <w:bottom w:val="single" w:sz="4" w:space="0" w:color="000000"/>
              <w:right w:val="single" w:sz="4" w:space="0" w:color="000000"/>
            </w:tcBorders>
            <w:shd w:val="clear" w:color="auto" w:fill="auto"/>
            <w:vAlign w:val="center"/>
          </w:tcPr>
          <w:p w14:paraId="2E24E384"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Ayacucho</w:t>
            </w:r>
          </w:p>
        </w:tc>
        <w:tc>
          <w:tcPr>
            <w:tcW w:w="1559" w:type="dxa"/>
            <w:tcBorders>
              <w:top w:val="nil"/>
              <w:left w:val="nil"/>
              <w:bottom w:val="single" w:sz="4" w:space="0" w:color="000000"/>
              <w:right w:val="single" w:sz="4" w:space="0" w:color="000000"/>
            </w:tcBorders>
            <w:shd w:val="clear" w:color="auto" w:fill="auto"/>
            <w:vAlign w:val="center"/>
          </w:tcPr>
          <w:p w14:paraId="58390B3B"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HUAMANGA</w:t>
            </w:r>
          </w:p>
        </w:tc>
        <w:tc>
          <w:tcPr>
            <w:tcW w:w="2268" w:type="dxa"/>
            <w:tcBorders>
              <w:top w:val="nil"/>
              <w:left w:val="nil"/>
              <w:bottom w:val="single" w:sz="4" w:space="0" w:color="000000"/>
              <w:right w:val="single" w:sz="4" w:space="0" w:color="000000"/>
            </w:tcBorders>
            <w:shd w:val="clear" w:color="auto" w:fill="auto"/>
            <w:vAlign w:val="center"/>
          </w:tcPr>
          <w:p w14:paraId="1F70ACD4" w14:textId="77777777" w:rsidR="00E83320" w:rsidRPr="002B6D71" w:rsidRDefault="00E83320" w:rsidP="0034767D">
            <w:pPr>
              <w:jc w:val="both"/>
              <w:rPr>
                <w:rFonts w:ascii="Arial Narrow" w:eastAsia="Arial" w:hAnsi="Arial Narrow" w:cstheme="minorBidi"/>
                <w:color w:val="000000"/>
              </w:rPr>
            </w:pPr>
            <w:r w:rsidRPr="002B6D71">
              <w:rPr>
                <w:rFonts w:ascii="Arial Narrow" w:eastAsia="Arial" w:hAnsi="Arial Narrow" w:cstheme="minorBidi"/>
                <w:color w:val="000000"/>
              </w:rPr>
              <w:t xml:space="preserve">Av. Independencia </w:t>
            </w:r>
            <w:proofErr w:type="spellStart"/>
            <w:r w:rsidRPr="002B6D71">
              <w:rPr>
                <w:rFonts w:ascii="Arial Narrow" w:eastAsia="Arial" w:hAnsi="Arial Narrow" w:cstheme="minorBidi"/>
                <w:color w:val="000000"/>
              </w:rPr>
              <w:t>Nº</w:t>
            </w:r>
            <w:proofErr w:type="spellEnd"/>
            <w:r w:rsidRPr="002B6D71">
              <w:rPr>
                <w:rFonts w:ascii="Arial Narrow" w:eastAsia="Arial" w:hAnsi="Arial Narrow" w:cstheme="minorBidi"/>
                <w:color w:val="000000"/>
              </w:rPr>
              <w:t xml:space="preserve"> 502, Huamanga</w:t>
            </w:r>
          </w:p>
        </w:tc>
        <w:tc>
          <w:tcPr>
            <w:tcW w:w="1417" w:type="dxa"/>
            <w:tcBorders>
              <w:top w:val="nil"/>
              <w:left w:val="nil"/>
              <w:bottom w:val="single" w:sz="4" w:space="0" w:color="000000"/>
              <w:right w:val="single" w:sz="4" w:space="0" w:color="000000"/>
            </w:tcBorders>
            <w:shd w:val="clear" w:color="auto" w:fill="auto"/>
            <w:vAlign w:val="center"/>
          </w:tcPr>
          <w:p w14:paraId="40A3050D" w14:textId="77777777" w:rsidR="00E83320" w:rsidRPr="002B6D71" w:rsidRDefault="00E83320" w:rsidP="0034767D">
            <w:pPr>
              <w:jc w:val="center"/>
              <w:rPr>
                <w:rFonts w:ascii="Arial Narrow" w:eastAsia="Arial" w:hAnsi="Arial Narrow" w:cstheme="minorBidi"/>
                <w:color w:val="000000"/>
              </w:rPr>
            </w:pPr>
            <w:r w:rsidRPr="002B6D71">
              <w:rPr>
                <w:rFonts w:ascii="Arial Narrow" w:eastAsia="Arial" w:hAnsi="Arial Narrow" w:cstheme="minorBidi"/>
                <w:color w:val="000000"/>
              </w:rPr>
              <w:t>285</w:t>
            </w:r>
          </w:p>
        </w:tc>
        <w:tc>
          <w:tcPr>
            <w:tcW w:w="284" w:type="dxa"/>
            <w:tcBorders>
              <w:top w:val="nil"/>
              <w:left w:val="nil"/>
              <w:bottom w:val="single" w:sz="4" w:space="0" w:color="000000"/>
              <w:right w:val="nil"/>
            </w:tcBorders>
          </w:tcPr>
          <w:p w14:paraId="49059ADD" w14:textId="77777777" w:rsidR="00E83320" w:rsidRPr="002B6D71" w:rsidRDefault="00E83320" w:rsidP="0034767D">
            <w:pPr>
              <w:rPr>
                <w:rFonts w:ascii="Arial Narrow" w:eastAsia="Arial" w:hAnsi="Arial Narrow" w:cs="Arial"/>
                <w:color w:val="000000"/>
              </w:rPr>
            </w:pPr>
          </w:p>
        </w:tc>
        <w:tc>
          <w:tcPr>
            <w:tcW w:w="992" w:type="dxa"/>
            <w:tcBorders>
              <w:top w:val="nil"/>
              <w:left w:val="nil"/>
              <w:bottom w:val="single" w:sz="4" w:space="0" w:color="000000"/>
              <w:right w:val="single" w:sz="4" w:space="0" w:color="auto"/>
            </w:tcBorders>
            <w:vAlign w:val="center"/>
          </w:tcPr>
          <w:p w14:paraId="7712F3A3"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418" w:type="dxa"/>
            <w:tcBorders>
              <w:top w:val="nil"/>
              <w:left w:val="single" w:sz="4" w:space="0" w:color="auto"/>
              <w:bottom w:val="single" w:sz="4" w:space="0" w:color="000000"/>
              <w:right w:val="single" w:sz="4" w:space="0" w:color="auto"/>
            </w:tcBorders>
          </w:tcPr>
          <w:p w14:paraId="2D19AEE0" w14:textId="77777777" w:rsidR="00E83320" w:rsidRPr="002B6D71" w:rsidRDefault="00E83320" w:rsidP="0034767D">
            <w:pPr>
              <w:rPr>
                <w:rFonts w:ascii="Arial Narrow" w:eastAsia="Arial" w:hAnsi="Arial Narrow" w:cs="Arial"/>
                <w:color w:val="000000"/>
              </w:rPr>
            </w:pPr>
            <w:r w:rsidRPr="00EE7597">
              <w:rPr>
                <w:rFonts w:ascii="Arial Narrow" w:eastAsia="Arial" w:hAnsi="Arial Narrow" w:cs="Arial"/>
                <w:color w:val="000000"/>
              </w:rPr>
              <w:t xml:space="preserve">S/ </w:t>
            </w:r>
          </w:p>
        </w:tc>
        <w:tc>
          <w:tcPr>
            <w:tcW w:w="1559" w:type="dxa"/>
            <w:tcBorders>
              <w:top w:val="nil"/>
              <w:left w:val="single" w:sz="4" w:space="0" w:color="auto"/>
              <w:bottom w:val="single" w:sz="4" w:space="0" w:color="000000"/>
              <w:right w:val="single" w:sz="4" w:space="0" w:color="000000"/>
            </w:tcBorders>
            <w:vAlign w:val="center"/>
          </w:tcPr>
          <w:p w14:paraId="4D568830"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r>
      <w:tr w:rsidR="00E83320" w:rsidRPr="002B6D71" w14:paraId="0E73F113" w14:textId="77777777" w:rsidTr="0034767D">
        <w:trPr>
          <w:trHeight w:val="396"/>
        </w:trPr>
        <w:tc>
          <w:tcPr>
            <w:tcW w:w="1135" w:type="dxa"/>
            <w:tcBorders>
              <w:top w:val="nil"/>
              <w:left w:val="single" w:sz="4" w:space="0" w:color="000000"/>
              <w:bottom w:val="single" w:sz="4" w:space="0" w:color="000000"/>
              <w:right w:val="single" w:sz="4" w:space="0" w:color="000000"/>
            </w:tcBorders>
            <w:shd w:val="clear" w:color="auto" w:fill="auto"/>
            <w:vAlign w:val="center"/>
          </w:tcPr>
          <w:p w14:paraId="7F099493"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Arequipa</w:t>
            </w:r>
          </w:p>
        </w:tc>
        <w:tc>
          <w:tcPr>
            <w:tcW w:w="1559" w:type="dxa"/>
            <w:tcBorders>
              <w:top w:val="nil"/>
              <w:left w:val="nil"/>
              <w:bottom w:val="single" w:sz="4" w:space="0" w:color="000000"/>
              <w:right w:val="single" w:sz="4" w:space="0" w:color="000000"/>
            </w:tcBorders>
            <w:shd w:val="clear" w:color="auto" w:fill="auto"/>
            <w:vAlign w:val="center"/>
          </w:tcPr>
          <w:p w14:paraId="2D95B5F4"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AREQUIPA</w:t>
            </w:r>
          </w:p>
        </w:tc>
        <w:tc>
          <w:tcPr>
            <w:tcW w:w="2268" w:type="dxa"/>
            <w:tcBorders>
              <w:top w:val="nil"/>
              <w:left w:val="nil"/>
              <w:bottom w:val="single" w:sz="4" w:space="0" w:color="000000"/>
              <w:right w:val="single" w:sz="4" w:space="0" w:color="000000"/>
            </w:tcBorders>
            <w:shd w:val="clear" w:color="auto" w:fill="auto"/>
            <w:vAlign w:val="center"/>
          </w:tcPr>
          <w:p w14:paraId="63721081" w14:textId="77777777" w:rsidR="00E83320" w:rsidRPr="002B6D71" w:rsidRDefault="00E83320" w:rsidP="0034767D">
            <w:pPr>
              <w:jc w:val="both"/>
              <w:rPr>
                <w:rFonts w:ascii="Arial Narrow" w:eastAsia="Arial" w:hAnsi="Arial Narrow" w:cstheme="minorBidi"/>
                <w:color w:val="000000"/>
              </w:rPr>
            </w:pPr>
            <w:r w:rsidRPr="002B6D71">
              <w:rPr>
                <w:rFonts w:ascii="Arial Narrow" w:eastAsia="Arial" w:hAnsi="Arial Narrow" w:cstheme="minorBidi"/>
                <w:color w:val="000000"/>
              </w:rPr>
              <w:t>Av. Ramón Castilla 745 - Cayma (Frente a la Puerta principal de la I. E. San Francisco de Asís), Arequipa</w:t>
            </w:r>
          </w:p>
        </w:tc>
        <w:tc>
          <w:tcPr>
            <w:tcW w:w="1417" w:type="dxa"/>
            <w:tcBorders>
              <w:top w:val="nil"/>
              <w:left w:val="nil"/>
              <w:bottom w:val="single" w:sz="4" w:space="0" w:color="000000"/>
              <w:right w:val="single" w:sz="4" w:space="0" w:color="000000"/>
            </w:tcBorders>
            <w:shd w:val="clear" w:color="auto" w:fill="auto"/>
            <w:vAlign w:val="center"/>
          </w:tcPr>
          <w:p w14:paraId="29F00DEA" w14:textId="77777777" w:rsidR="00E83320" w:rsidRPr="002B6D71" w:rsidRDefault="00E83320" w:rsidP="0034767D">
            <w:pPr>
              <w:jc w:val="center"/>
              <w:rPr>
                <w:rFonts w:ascii="Arial Narrow" w:eastAsia="Arial" w:hAnsi="Arial Narrow" w:cstheme="minorBidi"/>
                <w:color w:val="000000"/>
              </w:rPr>
            </w:pPr>
            <w:r w:rsidRPr="002B6D71">
              <w:rPr>
                <w:rFonts w:ascii="Arial Narrow" w:eastAsia="Arial" w:hAnsi="Arial Narrow" w:cstheme="minorBidi"/>
                <w:color w:val="000000"/>
              </w:rPr>
              <w:t>425</w:t>
            </w:r>
          </w:p>
        </w:tc>
        <w:tc>
          <w:tcPr>
            <w:tcW w:w="284" w:type="dxa"/>
            <w:tcBorders>
              <w:top w:val="nil"/>
              <w:left w:val="nil"/>
              <w:bottom w:val="single" w:sz="4" w:space="0" w:color="000000"/>
              <w:right w:val="nil"/>
            </w:tcBorders>
          </w:tcPr>
          <w:p w14:paraId="795296CE" w14:textId="77777777" w:rsidR="00E83320" w:rsidRPr="002B6D71" w:rsidRDefault="00E83320" w:rsidP="0034767D">
            <w:pPr>
              <w:rPr>
                <w:rFonts w:ascii="Arial Narrow" w:eastAsia="Arial" w:hAnsi="Arial Narrow" w:cs="Arial"/>
                <w:color w:val="000000"/>
              </w:rPr>
            </w:pPr>
          </w:p>
        </w:tc>
        <w:tc>
          <w:tcPr>
            <w:tcW w:w="992" w:type="dxa"/>
            <w:tcBorders>
              <w:top w:val="nil"/>
              <w:left w:val="nil"/>
              <w:bottom w:val="single" w:sz="4" w:space="0" w:color="000000"/>
              <w:right w:val="single" w:sz="4" w:space="0" w:color="auto"/>
            </w:tcBorders>
            <w:vAlign w:val="center"/>
          </w:tcPr>
          <w:p w14:paraId="70706401"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418" w:type="dxa"/>
            <w:tcBorders>
              <w:top w:val="nil"/>
              <w:left w:val="single" w:sz="4" w:space="0" w:color="auto"/>
              <w:bottom w:val="single" w:sz="4" w:space="0" w:color="000000"/>
              <w:right w:val="single" w:sz="4" w:space="0" w:color="auto"/>
            </w:tcBorders>
          </w:tcPr>
          <w:p w14:paraId="22B96E48" w14:textId="77777777" w:rsidR="00E83320" w:rsidRDefault="00E83320" w:rsidP="0034767D">
            <w:pPr>
              <w:rPr>
                <w:rFonts w:ascii="Arial Narrow" w:eastAsia="Arial" w:hAnsi="Arial Narrow" w:cs="Arial"/>
                <w:color w:val="000000"/>
              </w:rPr>
            </w:pPr>
          </w:p>
          <w:p w14:paraId="3EC873A2" w14:textId="77777777" w:rsidR="00E83320" w:rsidRPr="002B6D71" w:rsidRDefault="00E83320" w:rsidP="0034767D">
            <w:pPr>
              <w:rPr>
                <w:rFonts w:ascii="Arial Narrow" w:eastAsia="Arial" w:hAnsi="Arial Narrow" w:cs="Arial"/>
                <w:color w:val="000000"/>
              </w:rPr>
            </w:pPr>
            <w:r w:rsidRPr="00EE7597">
              <w:rPr>
                <w:rFonts w:ascii="Arial Narrow" w:eastAsia="Arial" w:hAnsi="Arial Narrow" w:cs="Arial"/>
                <w:color w:val="000000"/>
              </w:rPr>
              <w:t xml:space="preserve">S/ </w:t>
            </w:r>
          </w:p>
        </w:tc>
        <w:tc>
          <w:tcPr>
            <w:tcW w:w="1559" w:type="dxa"/>
            <w:tcBorders>
              <w:top w:val="nil"/>
              <w:left w:val="single" w:sz="4" w:space="0" w:color="auto"/>
              <w:bottom w:val="single" w:sz="4" w:space="0" w:color="000000"/>
              <w:right w:val="single" w:sz="4" w:space="0" w:color="000000"/>
            </w:tcBorders>
            <w:vAlign w:val="center"/>
          </w:tcPr>
          <w:p w14:paraId="2B08DF86"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r>
      <w:tr w:rsidR="00E83320" w:rsidRPr="002B6D71" w14:paraId="75DFCCF2" w14:textId="77777777" w:rsidTr="0034767D">
        <w:trPr>
          <w:trHeight w:val="508"/>
        </w:trPr>
        <w:tc>
          <w:tcPr>
            <w:tcW w:w="1135" w:type="dxa"/>
            <w:vMerge w:val="restart"/>
            <w:tcBorders>
              <w:top w:val="nil"/>
              <w:left w:val="single" w:sz="4" w:space="0" w:color="000000"/>
              <w:bottom w:val="single" w:sz="4" w:space="0" w:color="000000"/>
              <w:right w:val="single" w:sz="4" w:space="0" w:color="000000"/>
            </w:tcBorders>
            <w:shd w:val="clear" w:color="auto" w:fill="auto"/>
            <w:vAlign w:val="center"/>
          </w:tcPr>
          <w:p w14:paraId="10F40DC4"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Cajamarca</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tcPr>
          <w:p w14:paraId="7DC0E3F4"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CAJAMARCA</w:t>
            </w:r>
          </w:p>
        </w:tc>
        <w:tc>
          <w:tcPr>
            <w:tcW w:w="2268" w:type="dxa"/>
            <w:tcBorders>
              <w:top w:val="nil"/>
              <w:left w:val="nil"/>
              <w:bottom w:val="single" w:sz="4" w:space="0" w:color="000000"/>
              <w:right w:val="single" w:sz="4" w:space="0" w:color="000000"/>
            </w:tcBorders>
            <w:shd w:val="clear" w:color="auto" w:fill="auto"/>
            <w:vAlign w:val="center"/>
          </w:tcPr>
          <w:p w14:paraId="6BF5F9FB" w14:textId="77777777" w:rsidR="00E83320" w:rsidRPr="002B6D71" w:rsidRDefault="00E83320" w:rsidP="0034767D">
            <w:pPr>
              <w:jc w:val="both"/>
              <w:rPr>
                <w:rFonts w:ascii="Arial Narrow" w:eastAsia="Arial" w:hAnsi="Arial Narrow" w:cstheme="minorBidi"/>
                <w:color w:val="000000"/>
              </w:rPr>
            </w:pPr>
            <w:r w:rsidRPr="002B6D71">
              <w:rPr>
                <w:rFonts w:ascii="Arial Narrow" w:eastAsia="Arial" w:hAnsi="Arial Narrow" w:cstheme="minorBidi"/>
                <w:color w:val="000000"/>
              </w:rPr>
              <w:t xml:space="preserve">Jr. Belén </w:t>
            </w:r>
            <w:proofErr w:type="spellStart"/>
            <w:r w:rsidRPr="002B6D71">
              <w:rPr>
                <w:rFonts w:ascii="Arial Narrow" w:eastAsia="Arial" w:hAnsi="Arial Narrow" w:cstheme="minorBidi"/>
                <w:color w:val="000000"/>
              </w:rPr>
              <w:t>Nº</w:t>
            </w:r>
            <w:proofErr w:type="spellEnd"/>
            <w:r w:rsidRPr="002B6D71">
              <w:rPr>
                <w:rFonts w:ascii="Arial Narrow" w:eastAsia="Arial" w:hAnsi="Arial Narrow" w:cstheme="minorBidi"/>
                <w:color w:val="000000"/>
              </w:rPr>
              <w:t xml:space="preserve"> 631 Conjunto Monumental Belén, Cajamarca</w:t>
            </w:r>
          </w:p>
        </w:tc>
        <w:tc>
          <w:tcPr>
            <w:tcW w:w="1417" w:type="dxa"/>
            <w:tcBorders>
              <w:top w:val="nil"/>
              <w:left w:val="nil"/>
              <w:bottom w:val="single" w:sz="4" w:space="0" w:color="000000"/>
              <w:right w:val="single" w:sz="4" w:space="0" w:color="000000"/>
            </w:tcBorders>
            <w:shd w:val="clear" w:color="auto" w:fill="auto"/>
            <w:vAlign w:val="center"/>
          </w:tcPr>
          <w:p w14:paraId="5683F337" w14:textId="77777777" w:rsidR="00E83320" w:rsidRPr="002B6D71" w:rsidRDefault="00E83320" w:rsidP="0034767D">
            <w:pPr>
              <w:jc w:val="center"/>
              <w:rPr>
                <w:rFonts w:ascii="Arial Narrow" w:eastAsia="Arial" w:hAnsi="Arial Narrow" w:cstheme="minorBidi"/>
                <w:color w:val="000000"/>
              </w:rPr>
            </w:pPr>
            <w:r w:rsidRPr="002B6D71">
              <w:rPr>
                <w:rFonts w:ascii="Arial Narrow" w:eastAsia="Arial" w:hAnsi="Arial Narrow" w:cstheme="minorBidi"/>
                <w:color w:val="000000"/>
              </w:rPr>
              <w:t>597</w:t>
            </w:r>
          </w:p>
        </w:tc>
        <w:tc>
          <w:tcPr>
            <w:tcW w:w="284" w:type="dxa"/>
            <w:tcBorders>
              <w:top w:val="nil"/>
              <w:left w:val="nil"/>
              <w:bottom w:val="single" w:sz="4" w:space="0" w:color="000000"/>
              <w:right w:val="nil"/>
            </w:tcBorders>
          </w:tcPr>
          <w:p w14:paraId="1F166783" w14:textId="77777777" w:rsidR="00E83320" w:rsidRPr="002B6D71" w:rsidRDefault="00E83320" w:rsidP="0034767D">
            <w:pPr>
              <w:rPr>
                <w:rFonts w:ascii="Arial Narrow" w:eastAsia="Arial" w:hAnsi="Arial Narrow" w:cs="Arial"/>
                <w:color w:val="000000"/>
              </w:rPr>
            </w:pPr>
          </w:p>
        </w:tc>
        <w:tc>
          <w:tcPr>
            <w:tcW w:w="992" w:type="dxa"/>
            <w:tcBorders>
              <w:top w:val="nil"/>
              <w:left w:val="nil"/>
              <w:bottom w:val="single" w:sz="4" w:space="0" w:color="000000"/>
              <w:right w:val="single" w:sz="4" w:space="0" w:color="auto"/>
            </w:tcBorders>
            <w:vAlign w:val="center"/>
          </w:tcPr>
          <w:p w14:paraId="398DE0F6"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418" w:type="dxa"/>
            <w:tcBorders>
              <w:top w:val="nil"/>
              <w:left w:val="single" w:sz="4" w:space="0" w:color="auto"/>
              <w:bottom w:val="single" w:sz="4" w:space="0" w:color="000000"/>
              <w:right w:val="single" w:sz="4" w:space="0" w:color="auto"/>
            </w:tcBorders>
            <w:vAlign w:val="center"/>
          </w:tcPr>
          <w:p w14:paraId="12FC0514"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559" w:type="dxa"/>
            <w:tcBorders>
              <w:top w:val="nil"/>
              <w:left w:val="single" w:sz="4" w:space="0" w:color="auto"/>
              <w:bottom w:val="single" w:sz="4" w:space="0" w:color="000000"/>
              <w:right w:val="single" w:sz="4" w:space="0" w:color="000000"/>
            </w:tcBorders>
            <w:vAlign w:val="center"/>
          </w:tcPr>
          <w:p w14:paraId="695B7D38"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r>
      <w:tr w:rsidR="00E83320" w:rsidRPr="002B6D71" w14:paraId="3FB5C814" w14:textId="77777777" w:rsidTr="0034767D">
        <w:trPr>
          <w:trHeight w:val="508"/>
        </w:trPr>
        <w:tc>
          <w:tcPr>
            <w:tcW w:w="1135" w:type="dxa"/>
            <w:vMerge/>
            <w:tcBorders>
              <w:top w:val="nil"/>
              <w:left w:val="single" w:sz="4" w:space="0" w:color="000000"/>
              <w:bottom w:val="single" w:sz="4" w:space="0" w:color="000000"/>
              <w:right w:val="single" w:sz="4" w:space="0" w:color="000000"/>
            </w:tcBorders>
            <w:shd w:val="clear" w:color="auto" w:fill="auto"/>
            <w:vAlign w:val="center"/>
          </w:tcPr>
          <w:p w14:paraId="25C64691" w14:textId="77777777" w:rsidR="00E83320" w:rsidRPr="002B6D71" w:rsidRDefault="00E83320" w:rsidP="0034767D">
            <w:pPr>
              <w:pBdr>
                <w:top w:val="nil"/>
                <w:left w:val="nil"/>
                <w:bottom w:val="nil"/>
                <w:right w:val="nil"/>
                <w:between w:val="nil"/>
              </w:pBdr>
              <w:spacing w:line="276" w:lineRule="auto"/>
              <w:rPr>
                <w:rFonts w:ascii="Arial Narrow" w:eastAsia="Arial" w:hAnsi="Arial Narrow" w:cstheme="minorBidi"/>
                <w:color w:val="000000"/>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14:paraId="428DFCD2" w14:textId="77777777" w:rsidR="00E83320" w:rsidRPr="002B6D71" w:rsidRDefault="00E83320" w:rsidP="0034767D">
            <w:pPr>
              <w:pBdr>
                <w:top w:val="nil"/>
                <w:left w:val="nil"/>
                <w:bottom w:val="nil"/>
                <w:right w:val="nil"/>
                <w:between w:val="nil"/>
              </w:pBdr>
              <w:spacing w:line="276" w:lineRule="auto"/>
              <w:rPr>
                <w:rFonts w:ascii="Arial Narrow" w:eastAsia="Arial" w:hAnsi="Arial Narrow" w:cstheme="minorBidi"/>
                <w:color w:val="000000"/>
              </w:rPr>
            </w:pPr>
          </w:p>
        </w:tc>
        <w:tc>
          <w:tcPr>
            <w:tcW w:w="2268" w:type="dxa"/>
            <w:tcBorders>
              <w:top w:val="nil"/>
              <w:left w:val="nil"/>
              <w:bottom w:val="single" w:sz="4" w:space="0" w:color="000000"/>
              <w:right w:val="single" w:sz="4" w:space="0" w:color="000000"/>
            </w:tcBorders>
            <w:shd w:val="clear" w:color="auto" w:fill="auto"/>
            <w:vAlign w:val="center"/>
          </w:tcPr>
          <w:p w14:paraId="5C28DD74" w14:textId="77777777" w:rsidR="00E83320" w:rsidRPr="002B6D71" w:rsidRDefault="00E83320" w:rsidP="0034767D">
            <w:pPr>
              <w:jc w:val="both"/>
              <w:rPr>
                <w:rFonts w:ascii="Arial Narrow" w:eastAsia="Arial" w:hAnsi="Arial Narrow" w:cstheme="minorBidi"/>
                <w:color w:val="000000"/>
              </w:rPr>
            </w:pPr>
            <w:r w:rsidRPr="002B6D71">
              <w:rPr>
                <w:rFonts w:ascii="Arial Narrow" w:eastAsia="Arial" w:hAnsi="Arial Narrow" w:cstheme="minorBidi"/>
                <w:color w:val="000000"/>
              </w:rPr>
              <w:t>Km. 3.5, Carretera Baños del Inca, Cajamarca</w:t>
            </w:r>
          </w:p>
        </w:tc>
        <w:tc>
          <w:tcPr>
            <w:tcW w:w="1417" w:type="dxa"/>
            <w:tcBorders>
              <w:top w:val="nil"/>
              <w:left w:val="nil"/>
              <w:bottom w:val="single" w:sz="4" w:space="0" w:color="000000"/>
              <w:right w:val="single" w:sz="4" w:space="0" w:color="000000"/>
            </w:tcBorders>
            <w:shd w:val="clear" w:color="auto" w:fill="auto"/>
            <w:vAlign w:val="center"/>
          </w:tcPr>
          <w:p w14:paraId="26C48AD3" w14:textId="77777777" w:rsidR="00E83320" w:rsidRPr="002B6D71" w:rsidRDefault="00E83320" w:rsidP="0034767D">
            <w:pPr>
              <w:jc w:val="center"/>
              <w:rPr>
                <w:rFonts w:ascii="Arial Narrow" w:eastAsia="Arial" w:hAnsi="Arial Narrow" w:cstheme="minorBidi"/>
                <w:color w:val="000000"/>
              </w:rPr>
            </w:pPr>
            <w:r w:rsidRPr="002B6D71">
              <w:rPr>
                <w:rFonts w:ascii="Arial Narrow" w:eastAsia="Arial" w:hAnsi="Arial Narrow" w:cstheme="minorBidi"/>
                <w:color w:val="000000"/>
              </w:rPr>
              <w:t>3</w:t>
            </w:r>
          </w:p>
        </w:tc>
        <w:tc>
          <w:tcPr>
            <w:tcW w:w="284" w:type="dxa"/>
            <w:tcBorders>
              <w:top w:val="nil"/>
              <w:left w:val="nil"/>
              <w:bottom w:val="single" w:sz="4" w:space="0" w:color="000000"/>
              <w:right w:val="nil"/>
            </w:tcBorders>
          </w:tcPr>
          <w:p w14:paraId="5D0E98C4" w14:textId="77777777" w:rsidR="00E83320" w:rsidRPr="002B6D71" w:rsidRDefault="00E83320" w:rsidP="0034767D">
            <w:pPr>
              <w:rPr>
                <w:rFonts w:ascii="Arial Narrow" w:eastAsia="Arial" w:hAnsi="Arial Narrow" w:cs="Arial"/>
                <w:color w:val="000000"/>
              </w:rPr>
            </w:pPr>
          </w:p>
        </w:tc>
        <w:tc>
          <w:tcPr>
            <w:tcW w:w="992" w:type="dxa"/>
            <w:tcBorders>
              <w:top w:val="nil"/>
              <w:left w:val="nil"/>
              <w:bottom w:val="single" w:sz="4" w:space="0" w:color="000000"/>
              <w:right w:val="single" w:sz="4" w:space="0" w:color="auto"/>
            </w:tcBorders>
            <w:vAlign w:val="center"/>
          </w:tcPr>
          <w:p w14:paraId="1407886C"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418" w:type="dxa"/>
            <w:tcBorders>
              <w:top w:val="nil"/>
              <w:left w:val="single" w:sz="4" w:space="0" w:color="auto"/>
              <w:bottom w:val="single" w:sz="4" w:space="0" w:color="000000"/>
              <w:right w:val="single" w:sz="4" w:space="0" w:color="auto"/>
            </w:tcBorders>
            <w:vAlign w:val="center"/>
          </w:tcPr>
          <w:p w14:paraId="00095C53"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559" w:type="dxa"/>
            <w:tcBorders>
              <w:top w:val="nil"/>
              <w:left w:val="single" w:sz="4" w:space="0" w:color="auto"/>
              <w:bottom w:val="single" w:sz="4" w:space="0" w:color="000000"/>
              <w:right w:val="single" w:sz="4" w:space="0" w:color="000000"/>
            </w:tcBorders>
            <w:vAlign w:val="center"/>
          </w:tcPr>
          <w:p w14:paraId="02277B67"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r>
      <w:tr w:rsidR="00E83320" w:rsidRPr="002B6D71" w14:paraId="66483E87" w14:textId="77777777" w:rsidTr="0034767D">
        <w:trPr>
          <w:trHeight w:val="298"/>
        </w:trPr>
        <w:tc>
          <w:tcPr>
            <w:tcW w:w="1135" w:type="dxa"/>
            <w:vMerge w:val="restart"/>
            <w:tcBorders>
              <w:top w:val="nil"/>
              <w:left w:val="single" w:sz="4" w:space="0" w:color="000000"/>
              <w:bottom w:val="single" w:sz="4" w:space="0" w:color="000000"/>
              <w:right w:val="single" w:sz="4" w:space="0" w:color="000000"/>
            </w:tcBorders>
            <w:shd w:val="clear" w:color="auto" w:fill="auto"/>
            <w:vAlign w:val="center"/>
          </w:tcPr>
          <w:p w14:paraId="3BC98E76"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Cusco</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tcPr>
          <w:p w14:paraId="3E6B1B69"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CUSCO</w:t>
            </w:r>
          </w:p>
        </w:tc>
        <w:tc>
          <w:tcPr>
            <w:tcW w:w="2268" w:type="dxa"/>
            <w:tcBorders>
              <w:top w:val="nil"/>
              <w:left w:val="nil"/>
              <w:bottom w:val="single" w:sz="4" w:space="0" w:color="000000"/>
              <w:right w:val="single" w:sz="4" w:space="0" w:color="000000"/>
            </w:tcBorders>
            <w:shd w:val="clear" w:color="auto" w:fill="auto"/>
            <w:vAlign w:val="center"/>
          </w:tcPr>
          <w:p w14:paraId="2E075D1E" w14:textId="77777777" w:rsidR="00E83320" w:rsidRPr="002B6D71" w:rsidRDefault="00E83320" w:rsidP="0034767D">
            <w:pPr>
              <w:jc w:val="both"/>
              <w:rPr>
                <w:rFonts w:ascii="Arial Narrow" w:eastAsia="Arial" w:hAnsi="Arial Narrow" w:cstheme="minorBidi"/>
                <w:color w:val="000000"/>
              </w:rPr>
            </w:pPr>
            <w:r w:rsidRPr="002B6D71">
              <w:rPr>
                <w:rFonts w:ascii="Arial Narrow" w:eastAsia="Arial" w:hAnsi="Arial Narrow" w:cstheme="minorBidi"/>
                <w:color w:val="000000"/>
              </w:rPr>
              <w:t xml:space="preserve">Calle </w:t>
            </w:r>
            <w:proofErr w:type="spellStart"/>
            <w:r w:rsidRPr="002B6D71">
              <w:rPr>
                <w:rFonts w:ascii="Arial Narrow" w:eastAsia="Arial" w:hAnsi="Arial Narrow" w:cstheme="minorBidi"/>
                <w:color w:val="000000"/>
              </w:rPr>
              <w:t>Maruri</w:t>
            </w:r>
            <w:proofErr w:type="spellEnd"/>
            <w:r w:rsidRPr="002B6D71">
              <w:rPr>
                <w:rFonts w:ascii="Arial Narrow" w:eastAsia="Arial" w:hAnsi="Arial Narrow" w:cstheme="minorBidi"/>
                <w:color w:val="000000"/>
              </w:rPr>
              <w:t xml:space="preserve"> 324, Cusco</w:t>
            </w:r>
          </w:p>
        </w:tc>
        <w:tc>
          <w:tcPr>
            <w:tcW w:w="1417" w:type="dxa"/>
            <w:tcBorders>
              <w:top w:val="nil"/>
              <w:left w:val="nil"/>
              <w:bottom w:val="single" w:sz="4" w:space="0" w:color="000000"/>
              <w:right w:val="single" w:sz="4" w:space="0" w:color="000000"/>
            </w:tcBorders>
            <w:shd w:val="clear" w:color="auto" w:fill="auto"/>
            <w:vAlign w:val="center"/>
          </w:tcPr>
          <w:p w14:paraId="6B8C16CC" w14:textId="77777777" w:rsidR="00E83320" w:rsidRPr="002B6D71" w:rsidRDefault="00E83320" w:rsidP="0034767D">
            <w:pPr>
              <w:jc w:val="center"/>
              <w:rPr>
                <w:rFonts w:ascii="Arial Narrow" w:eastAsia="Arial" w:hAnsi="Arial Narrow" w:cstheme="minorBidi"/>
                <w:color w:val="000000"/>
              </w:rPr>
            </w:pPr>
            <w:r w:rsidRPr="002B6D71">
              <w:rPr>
                <w:rFonts w:ascii="Arial Narrow" w:eastAsia="Arial" w:hAnsi="Arial Narrow" w:cstheme="minorBidi"/>
                <w:color w:val="000000"/>
              </w:rPr>
              <w:t>560</w:t>
            </w:r>
          </w:p>
        </w:tc>
        <w:tc>
          <w:tcPr>
            <w:tcW w:w="284" w:type="dxa"/>
            <w:tcBorders>
              <w:top w:val="nil"/>
              <w:left w:val="nil"/>
              <w:bottom w:val="single" w:sz="4" w:space="0" w:color="000000"/>
              <w:right w:val="nil"/>
            </w:tcBorders>
          </w:tcPr>
          <w:p w14:paraId="78537436" w14:textId="77777777" w:rsidR="00E83320" w:rsidRPr="002B6D71" w:rsidRDefault="00E83320" w:rsidP="0034767D">
            <w:pPr>
              <w:rPr>
                <w:rFonts w:ascii="Arial Narrow" w:eastAsia="Arial" w:hAnsi="Arial Narrow" w:cs="Arial"/>
                <w:color w:val="000000"/>
              </w:rPr>
            </w:pPr>
          </w:p>
        </w:tc>
        <w:tc>
          <w:tcPr>
            <w:tcW w:w="992" w:type="dxa"/>
            <w:tcBorders>
              <w:top w:val="nil"/>
              <w:left w:val="nil"/>
              <w:bottom w:val="single" w:sz="4" w:space="0" w:color="000000"/>
              <w:right w:val="single" w:sz="4" w:space="0" w:color="auto"/>
            </w:tcBorders>
            <w:vAlign w:val="center"/>
          </w:tcPr>
          <w:p w14:paraId="349E2F3C"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418" w:type="dxa"/>
            <w:tcBorders>
              <w:top w:val="nil"/>
              <w:left w:val="single" w:sz="4" w:space="0" w:color="auto"/>
              <w:bottom w:val="single" w:sz="4" w:space="0" w:color="000000"/>
              <w:right w:val="single" w:sz="4" w:space="0" w:color="auto"/>
            </w:tcBorders>
            <w:vAlign w:val="center"/>
          </w:tcPr>
          <w:p w14:paraId="3386CEC3"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559" w:type="dxa"/>
            <w:tcBorders>
              <w:top w:val="nil"/>
              <w:left w:val="single" w:sz="4" w:space="0" w:color="auto"/>
              <w:bottom w:val="single" w:sz="4" w:space="0" w:color="000000"/>
              <w:right w:val="single" w:sz="4" w:space="0" w:color="000000"/>
            </w:tcBorders>
            <w:vAlign w:val="center"/>
          </w:tcPr>
          <w:p w14:paraId="55B6F0FF"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r>
      <w:tr w:rsidR="00E83320" w:rsidRPr="002B6D71" w14:paraId="272E3C0B" w14:textId="77777777" w:rsidTr="0034767D">
        <w:trPr>
          <w:trHeight w:val="298"/>
        </w:trPr>
        <w:tc>
          <w:tcPr>
            <w:tcW w:w="1135" w:type="dxa"/>
            <w:vMerge/>
            <w:tcBorders>
              <w:top w:val="nil"/>
              <w:left w:val="single" w:sz="4" w:space="0" w:color="000000"/>
              <w:bottom w:val="single" w:sz="4" w:space="0" w:color="000000"/>
              <w:right w:val="single" w:sz="4" w:space="0" w:color="000000"/>
            </w:tcBorders>
            <w:shd w:val="clear" w:color="auto" w:fill="auto"/>
            <w:vAlign w:val="center"/>
          </w:tcPr>
          <w:p w14:paraId="7C939D5A" w14:textId="77777777" w:rsidR="00E83320" w:rsidRPr="002B6D71" w:rsidRDefault="00E83320" w:rsidP="0034767D">
            <w:pPr>
              <w:pBdr>
                <w:top w:val="nil"/>
                <w:left w:val="nil"/>
                <w:bottom w:val="nil"/>
                <w:right w:val="nil"/>
                <w:between w:val="nil"/>
              </w:pBdr>
              <w:spacing w:line="276" w:lineRule="auto"/>
              <w:rPr>
                <w:rFonts w:ascii="Arial Narrow" w:eastAsia="Arial" w:hAnsi="Arial Narrow" w:cstheme="minorBidi"/>
                <w:color w:val="000000"/>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14:paraId="46087D81" w14:textId="77777777" w:rsidR="00E83320" w:rsidRPr="002B6D71" w:rsidRDefault="00E83320" w:rsidP="0034767D">
            <w:pPr>
              <w:pBdr>
                <w:top w:val="nil"/>
                <w:left w:val="nil"/>
                <w:bottom w:val="nil"/>
                <w:right w:val="nil"/>
                <w:between w:val="nil"/>
              </w:pBdr>
              <w:spacing w:line="276" w:lineRule="auto"/>
              <w:rPr>
                <w:rFonts w:ascii="Arial Narrow" w:eastAsia="Arial" w:hAnsi="Arial Narrow" w:cstheme="minorBidi"/>
                <w:color w:val="000000"/>
              </w:rPr>
            </w:pPr>
          </w:p>
        </w:tc>
        <w:tc>
          <w:tcPr>
            <w:tcW w:w="2268" w:type="dxa"/>
            <w:tcBorders>
              <w:top w:val="nil"/>
              <w:left w:val="nil"/>
              <w:bottom w:val="single" w:sz="4" w:space="0" w:color="000000"/>
              <w:right w:val="single" w:sz="4" w:space="0" w:color="000000"/>
            </w:tcBorders>
            <w:shd w:val="clear" w:color="auto" w:fill="auto"/>
            <w:vAlign w:val="center"/>
          </w:tcPr>
          <w:p w14:paraId="4EC3A8C9" w14:textId="77777777" w:rsidR="00E83320" w:rsidRPr="002B6D71" w:rsidRDefault="00E83320" w:rsidP="0034767D">
            <w:pPr>
              <w:jc w:val="both"/>
              <w:rPr>
                <w:rFonts w:ascii="Arial Narrow" w:eastAsia="Arial" w:hAnsi="Arial Narrow" w:cstheme="minorBidi"/>
                <w:color w:val="000000"/>
              </w:rPr>
            </w:pPr>
            <w:r w:rsidRPr="002B6D71">
              <w:rPr>
                <w:rFonts w:ascii="Arial Narrow" w:eastAsia="Arial" w:hAnsi="Arial Narrow" w:cstheme="minorBidi"/>
                <w:color w:val="000000"/>
              </w:rPr>
              <w:t>Plazoleta Santa Catalina 235, Cusco</w:t>
            </w:r>
          </w:p>
        </w:tc>
        <w:tc>
          <w:tcPr>
            <w:tcW w:w="1417" w:type="dxa"/>
            <w:tcBorders>
              <w:top w:val="nil"/>
              <w:left w:val="nil"/>
              <w:bottom w:val="single" w:sz="4" w:space="0" w:color="000000"/>
              <w:right w:val="single" w:sz="4" w:space="0" w:color="000000"/>
            </w:tcBorders>
            <w:shd w:val="clear" w:color="auto" w:fill="auto"/>
            <w:vAlign w:val="center"/>
          </w:tcPr>
          <w:p w14:paraId="432F0894" w14:textId="77777777" w:rsidR="00E83320" w:rsidRPr="002B6D71" w:rsidRDefault="00E83320" w:rsidP="0034767D">
            <w:pPr>
              <w:jc w:val="center"/>
              <w:rPr>
                <w:rFonts w:ascii="Arial Narrow" w:eastAsia="Arial" w:hAnsi="Arial Narrow" w:cstheme="minorBidi"/>
                <w:color w:val="000000"/>
              </w:rPr>
            </w:pPr>
            <w:r w:rsidRPr="002B6D71">
              <w:rPr>
                <w:rFonts w:ascii="Arial Narrow" w:eastAsia="Arial" w:hAnsi="Arial Narrow" w:cstheme="minorBidi"/>
                <w:color w:val="000000"/>
              </w:rPr>
              <w:t>180</w:t>
            </w:r>
          </w:p>
        </w:tc>
        <w:tc>
          <w:tcPr>
            <w:tcW w:w="284" w:type="dxa"/>
            <w:tcBorders>
              <w:top w:val="nil"/>
              <w:left w:val="nil"/>
              <w:bottom w:val="single" w:sz="4" w:space="0" w:color="000000"/>
              <w:right w:val="nil"/>
            </w:tcBorders>
          </w:tcPr>
          <w:p w14:paraId="7E68DC45" w14:textId="77777777" w:rsidR="00E83320" w:rsidRPr="002B6D71" w:rsidRDefault="00E83320" w:rsidP="0034767D">
            <w:pPr>
              <w:rPr>
                <w:rFonts w:ascii="Arial Narrow" w:eastAsia="Arial" w:hAnsi="Arial Narrow" w:cs="Arial"/>
                <w:color w:val="000000"/>
              </w:rPr>
            </w:pPr>
          </w:p>
        </w:tc>
        <w:tc>
          <w:tcPr>
            <w:tcW w:w="992" w:type="dxa"/>
            <w:tcBorders>
              <w:top w:val="nil"/>
              <w:left w:val="nil"/>
              <w:bottom w:val="single" w:sz="4" w:space="0" w:color="000000"/>
              <w:right w:val="single" w:sz="4" w:space="0" w:color="auto"/>
            </w:tcBorders>
            <w:vAlign w:val="center"/>
          </w:tcPr>
          <w:p w14:paraId="17D74059"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418" w:type="dxa"/>
            <w:tcBorders>
              <w:top w:val="nil"/>
              <w:left w:val="single" w:sz="4" w:space="0" w:color="auto"/>
              <w:bottom w:val="single" w:sz="4" w:space="0" w:color="000000"/>
              <w:right w:val="single" w:sz="4" w:space="0" w:color="auto"/>
            </w:tcBorders>
            <w:vAlign w:val="center"/>
          </w:tcPr>
          <w:p w14:paraId="37CC64C8"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559" w:type="dxa"/>
            <w:tcBorders>
              <w:top w:val="nil"/>
              <w:left w:val="single" w:sz="4" w:space="0" w:color="auto"/>
              <w:bottom w:val="single" w:sz="4" w:space="0" w:color="000000"/>
              <w:right w:val="single" w:sz="4" w:space="0" w:color="000000"/>
            </w:tcBorders>
            <w:vAlign w:val="center"/>
          </w:tcPr>
          <w:p w14:paraId="37432D51"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r>
      <w:tr w:rsidR="00E83320" w:rsidRPr="002B6D71" w14:paraId="5861457C" w14:textId="77777777" w:rsidTr="0034767D">
        <w:trPr>
          <w:trHeight w:val="298"/>
        </w:trPr>
        <w:tc>
          <w:tcPr>
            <w:tcW w:w="1135" w:type="dxa"/>
            <w:vMerge w:val="restart"/>
            <w:tcBorders>
              <w:top w:val="nil"/>
              <w:left w:val="single" w:sz="4" w:space="0" w:color="000000"/>
              <w:bottom w:val="single" w:sz="4" w:space="0" w:color="000000"/>
              <w:right w:val="single" w:sz="4" w:space="0" w:color="000000"/>
            </w:tcBorders>
            <w:shd w:val="clear" w:color="auto" w:fill="auto"/>
            <w:vAlign w:val="center"/>
          </w:tcPr>
          <w:p w14:paraId="33C22DA4"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Huánuco</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tcPr>
          <w:p w14:paraId="3B5DB688"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HUÁNUCO</w:t>
            </w:r>
          </w:p>
        </w:tc>
        <w:tc>
          <w:tcPr>
            <w:tcW w:w="2268" w:type="dxa"/>
            <w:tcBorders>
              <w:top w:val="nil"/>
              <w:left w:val="nil"/>
              <w:bottom w:val="single" w:sz="4" w:space="0" w:color="000000"/>
              <w:right w:val="single" w:sz="4" w:space="0" w:color="000000"/>
            </w:tcBorders>
            <w:shd w:val="clear" w:color="auto" w:fill="auto"/>
            <w:vAlign w:val="center"/>
          </w:tcPr>
          <w:p w14:paraId="153063F7" w14:textId="77777777" w:rsidR="00E83320" w:rsidRPr="002B6D71" w:rsidRDefault="00E83320" w:rsidP="0034767D">
            <w:pPr>
              <w:jc w:val="both"/>
              <w:rPr>
                <w:rFonts w:ascii="Arial Narrow" w:eastAsia="Arial" w:hAnsi="Arial Narrow" w:cstheme="minorBidi"/>
                <w:color w:val="000000"/>
                <w:lang w:val="pt-BR"/>
              </w:rPr>
            </w:pPr>
            <w:r w:rsidRPr="002B6D71">
              <w:rPr>
                <w:rFonts w:ascii="Arial Narrow" w:eastAsia="Arial" w:hAnsi="Arial Narrow" w:cstheme="minorBidi"/>
                <w:color w:val="000000"/>
                <w:lang w:val="pt-BR"/>
              </w:rPr>
              <w:t xml:space="preserve">Jr. 28 de </w:t>
            </w:r>
            <w:proofErr w:type="spellStart"/>
            <w:r w:rsidRPr="002B6D71">
              <w:rPr>
                <w:rFonts w:ascii="Arial Narrow" w:eastAsia="Arial" w:hAnsi="Arial Narrow" w:cstheme="minorBidi"/>
                <w:color w:val="000000"/>
                <w:lang w:val="pt-BR"/>
              </w:rPr>
              <w:t>Julio</w:t>
            </w:r>
            <w:proofErr w:type="spellEnd"/>
            <w:r w:rsidRPr="002B6D71">
              <w:rPr>
                <w:rFonts w:ascii="Arial Narrow" w:eastAsia="Arial" w:hAnsi="Arial Narrow" w:cstheme="minorBidi"/>
                <w:color w:val="000000"/>
                <w:lang w:val="pt-BR"/>
              </w:rPr>
              <w:t xml:space="preserve"> N° 1454, </w:t>
            </w:r>
            <w:proofErr w:type="spellStart"/>
            <w:r w:rsidRPr="002B6D71">
              <w:rPr>
                <w:rFonts w:ascii="Arial Narrow" w:eastAsia="Arial" w:hAnsi="Arial Narrow" w:cstheme="minorBidi"/>
                <w:color w:val="000000"/>
                <w:lang w:val="pt-BR"/>
              </w:rPr>
              <w:t>Huánuco</w:t>
            </w:r>
            <w:proofErr w:type="spellEnd"/>
          </w:p>
        </w:tc>
        <w:tc>
          <w:tcPr>
            <w:tcW w:w="1417" w:type="dxa"/>
            <w:tcBorders>
              <w:top w:val="nil"/>
              <w:left w:val="nil"/>
              <w:bottom w:val="single" w:sz="4" w:space="0" w:color="000000"/>
              <w:right w:val="single" w:sz="4" w:space="0" w:color="000000"/>
            </w:tcBorders>
            <w:shd w:val="clear" w:color="auto" w:fill="auto"/>
            <w:vAlign w:val="center"/>
          </w:tcPr>
          <w:p w14:paraId="7C77A510" w14:textId="77777777" w:rsidR="00E83320" w:rsidRPr="002B6D71" w:rsidRDefault="00E83320" w:rsidP="0034767D">
            <w:pPr>
              <w:jc w:val="center"/>
              <w:rPr>
                <w:rFonts w:ascii="Arial Narrow" w:eastAsia="Arial" w:hAnsi="Arial Narrow" w:cstheme="minorBidi"/>
                <w:color w:val="000000"/>
              </w:rPr>
            </w:pPr>
            <w:r w:rsidRPr="002B6D71">
              <w:rPr>
                <w:rFonts w:ascii="Arial Narrow" w:eastAsia="Arial" w:hAnsi="Arial Narrow" w:cstheme="minorBidi"/>
                <w:color w:val="000000"/>
              </w:rPr>
              <w:t>178</w:t>
            </w:r>
          </w:p>
        </w:tc>
        <w:tc>
          <w:tcPr>
            <w:tcW w:w="284" w:type="dxa"/>
            <w:tcBorders>
              <w:top w:val="nil"/>
              <w:left w:val="nil"/>
              <w:bottom w:val="single" w:sz="4" w:space="0" w:color="000000"/>
              <w:right w:val="nil"/>
            </w:tcBorders>
          </w:tcPr>
          <w:p w14:paraId="150448B5" w14:textId="77777777" w:rsidR="00E83320" w:rsidRPr="002B6D71" w:rsidRDefault="00E83320" w:rsidP="0034767D">
            <w:pPr>
              <w:rPr>
                <w:rFonts w:ascii="Arial Narrow" w:eastAsia="Arial" w:hAnsi="Arial Narrow" w:cs="Arial"/>
                <w:color w:val="000000"/>
              </w:rPr>
            </w:pPr>
          </w:p>
        </w:tc>
        <w:tc>
          <w:tcPr>
            <w:tcW w:w="992" w:type="dxa"/>
            <w:tcBorders>
              <w:top w:val="nil"/>
              <w:left w:val="nil"/>
              <w:bottom w:val="single" w:sz="4" w:space="0" w:color="000000"/>
              <w:right w:val="single" w:sz="4" w:space="0" w:color="auto"/>
            </w:tcBorders>
            <w:vAlign w:val="center"/>
          </w:tcPr>
          <w:p w14:paraId="6065FED3"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418" w:type="dxa"/>
            <w:tcBorders>
              <w:top w:val="nil"/>
              <w:left w:val="single" w:sz="4" w:space="0" w:color="auto"/>
              <w:bottom w:val="single" w:sz="4" w:space="0" w:color="000000"/>
              <w:right w:val="single" w:sz="4" w:space="0" w:color="auto"/>
            </w:tcBorders>
            <w:vAlign w:val="center"/>
          </w:tcPr>
          <w:p w14:paraId="43EDD1E6"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559" w:type="dxa"/>
            <w:tcBorders>
              <w:top w:val="nil"/>
              <w:left w:val="single" w:sz="4" w:space="0" w:color="auto"/>
              <w:bottom w:val="single" w:sz="4" w:space="0" w:color="000000"/>
              <w:right w:val="single" w:sz="4" w:space="0" w:color="000000"/>
            </w:tcBorders>
            <w:vAlign w:val="center"/>
          </w:tcPr>
          <w:p w14:paraId="159A37F4"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r>
      <w:tr w:rsidR="00E83320" w:rsidRPr="002B6D71" w14:paraId="35D8DABC" w14:textId="77777777" w:rsidTr="0034767D">
        <w:trPr>
          <w:trHeight w:val="298"/>
        </w:trPr>
        <w:tc>
          <w:tcPr>
            <w:tcW w:w="1135" w:type="dxa"/>
            <w:vMerge/>
            <w:tcBorders>
              <w:top w:val="nil"/>
              <w:left w:val="single" w:sz="4" w:space="0" w:color="000000"/>
              <w:bottom w:val="single" w:sz="4" w:space="0" w:color="000000"/>
              <w:right w:val="single" w:sz="4" w:space="0" w:color="000000"/>
            </w:tcBorders>
            <w:shd w:val="clear" w:color="auto" w:fill="auto"/>
            <w:vAlign w:val="center"/>
          </w:tcPr>
          <w:p w14:paraId="26B38894" w14:textId="77777777" w:rsidR="00E83320" w:rsidRPr="002B6D71" w:rsidRDefault="00E83320" w:rsidP="0034767D">
            <w:pPr>
              <w:pBdr>
                <w:top w:val="nil"/>
                <w:left w:val="nil"/>
                <w:bottom w:val="nil"/>
                <w:right w:val="nil"/>
                <w:between w:val="nil"/>
              </w:pBdr>
              <w:spacing w:line="276" w:lineRule="auto"/>
              <w:rPr>
                <w:rFonts w:ascii="Arial Narrow" w:eastAsia="Arial" w:hAnsi="Arial Narrow" w:cstheme="minorBidi"/>
                <w:color w:val="000000"/>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14:paraId="508B6A22" w14:textId="77777777" w:rsidR="00E83320" w:rsidRPr="002B6D71" w:rsidRDefault="00E83320" w:rsidP="0034767D">
            <w:pPr>
              <w:pBdr>
                <w:top w:val="nil"/>
                <w:left w:val="nil"/>
                <w:bottom w:val="nil"/>
                <w:right w:val="nil"/>
                <w:between w:val="nil"/>
              </w:pBdr>
              <w:spacing w:line="276" w:lineRule="auto"/>
              <w:rPr>
                <w:rFonts w:ascii="Arial Narrow" w:eastAsia="Arial" w:hAnsi="Arial Narrow" w:cstheme="minorBidi"/>
                <w:color w:val="000000"/>
              </w:rPr>
            </w:pPr>
          </w:p>
        </w:tc>
        <w:tc>
          <w:tcPr>
            <w:tcW w:w="2268" w:type="dxa"/>
            <w:tcBorders>
              <w:top w:val="nil"/>
              <w:left w:val="nil"/>
              <w:bottom w:val="single" w:sz="4" w:space="0" w:color="000000"/>
              <w:right w:val="single" w:sz="4" w:space="0" w:color="000000"/>
            </w:tcBorders>
            <w:shd w:val="clear" w:color="auto" w:fill="auto"/>
            <w:vAlign w:val="center"/>
          </w:tcPr>
          <w:p w14:paraId="0F73886D" w14:textId="77777777" w:rsidR="00E83320" w:rsidRPr="002B6D71" w:rsidRDefault="00E83320" w:rsidP="0034767D">
            <w:pPr>
              <w:jc w:val="both"/>
              <w:rPr>
                <w:rFonts w:ascii="Arial Narrow" w:eastAsia="Arial" w:hAnsi="Arial Narrow" w:cstheme="minorBidi"/>
                <w:color w:val="000000"/>
              </w:rPr>
            </w:pPr>
            <w:r w:rsidRPr="002B6D71">
              <w:rPr>
                <w:rFonts w:ascii="Arial Narrow" w:eastAsia="Arial" w:hAnsi="Arial Narrow" w:cstheme="minorBidi"/>
                <w:color w:val="000000"/>
              </w:rPr>
              <w:t>Jr. Progreso #462, Huánuco</w:t>
            </w:r>
          </w:p>
        </w:tc>
        <w:tc>
          <w:tcPr>
            <w:tcW w:w="1417" w:type="dxa"/>
            <w:tcBorders>
              <w:top w:val="nil"/>
              <w:left w:val="nil"/>
              <w:bottom w:val="single" w:sz="4" w:space="0" w:color="000000"/>
              <w:right w:val="single" w:sz="4" w:space="0" w:color="000000"/>
            </w:tcBorders>
            <w:shd w:val="clear" w:color="auto" w:fill="auto"/>
            <w:vAlign w:val="center"/>
          </w:tcPr>
          <w:p w14:paraId="5E456A8E" w14:textId="77777777" w:rsidR="00E83320" w:rsidRPr="002B6D71" w:rsidRDefault="00E83320" w:rsidP="0034767D">
            <w:pPr>
              <w:jc w:val="center"/>
              <w:rPr>
                <w:rFonts w:ascii="Arial Narrow" w:eastAsia="Arial" w:hAnsi="Arial Narrow" w:cstheme="minorBidi"/>
                <w:color w:val="000000"/>
              </w:rPr>
            </w:pPr>
            <w:r w:rsidRPr="002B6D71">
              <w:rPr>
                <w:rFonts w:ascii="Arial Narrow" w:eastAsia="Arial" w:hAnsi="Arial Narrow" w:cstheme="minorBidi"/>
                <w:color w:val="000000"/>
              </w:rPr>
              <w:t>2</w:t>
            </w:r>
          </w:p>
        </w:tc>
        <w:tc>
          <w:tcPr>
            <w:tcW w:w="284" w:type="dxa"/>
            <w:tcBorders>
              <w:top w:val="nil"/>
              <w:left w:val="nil"/>
              <w:bottom w:val="single" w:sz="4" w:space="0" w:color="000000"/>
              <w:right w:val="nil"/>
            </w:tcBorders>
          </w:tcPr>
          <w:p w14:paraId="2815A2D4" w14:textId="77777777" w:rsidR="00E83320" w:rsidRPr="002B6D71" w:rsidRDefault="00E83320" w:rsidP="0034767D">
            <w:pPr>
              <w:rPr>
                <w:rFonts w:ascii="Arial Narrow" w:eastAsia="Arial" w:hAnsi="Arial Narrow" w:cs="Arial"/>
                <w:color w:val="000000"/>
              </w:rPr>
            </w:pPr>
          </w:p>
        </w:tc>
        <w:tc>
          <w:tcPr>
            <w:tcW w:w="992" w:type="dxa"/>
            <w:tcBorders>
              <w:top w:val="nil"/>
              <w:left w:val="nil"/>
              <w:bottom w:val="single" w:sz="4" w:space="0" w:color="000000"/>
              <w:right w:val="single" w:sz="4" w:space="0" w:color="auto"/>
            </w:tcBorders>
            <w:vAlign w:val="center"/>
          </w:tcPr>
          <w:p w14:paraId="61145F4D"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418" w:type="dxa"/>
            <w:tcBorders>
              <w:top w:val="nil"/>
              <w:left w:val="single" w:sz="4" w:space="0" w:color="auto"/>
              <w:bottom w:val="single" w:sz="4" w:space="0" w:color="000000"/>
              <w:right w:val="single" w:sz="4" w:space="0" w:color="auto"/>
            </w:tcBorders>
            <w:vAlign w:val="center"/>
          </w:tcPr>
          <w:p w14:paraId="65990754"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559" w:type="dxa"/>
            <w:tcBorders>
              <w:top w:val="nil"/>
              <w:left w:val="single" w:sz="4" w:space="0" w:color="auto"/>
              <w:bottom w:val="single" w:sz="4" w:space="0" w:color="000000"/>
              <w:right w:val="single" w:sz="4" w:space="0" w:color="000000"/>
            </w:tcBorders>
            <w:vAlign w:val="center"/>
          </w:tcPr>
          <w:p w14:paraId="3ABB131C"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r>
      <w:tr w:rsidR="00E83320" w:rsidRPr="002B6D71" w14:paraId="4588FB1C" w14:textId="77777777" w:rsidTr="0034767D">
        <w:trPr>
          <w:trHeight w:val="508"/>
        </w:trPr>
        <w:tc>
          <w:tcPr>
            <w:tcW w:w="1135" w:type="dxa"/>
            <w:vMerge w:val="restart"/>
            <w:tcBorders>
              <w:top w:val="nil"/>
              <w:left w:val="single" w:sz="4" w:space="0" w:color="000000"/>
              <w:bottom w:val="single" w:sz="4" w:space="0" w:color="000000"/>
              <w:right w:val="single" w:sz="4" w:space="0" w:color="000000"/>
            </w:tcBorders>
            <w:shd w:val="clear" w:color="auto" w:fill="auto"/>
            <w:vAlign w:val="center"/>
          </w:tcPr>
          <w:p w14:paraId="5B4C35A9"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Huancavelica</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tcPr>
          <w:p w14:paraId="15B38CA8"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HUANCAVELICA</w:t>
            </w:r>
          </w:p>
        </w:tc>
        <w:tc>
          <w:tcPr>
            <w:tcW w:w="2268" w:type="dxa"/>
            <w:tcBorders>
              <w:top w:val="nil"/>
              <w:left w:val="nil"/>
              <w:bottom w:val="single" w:sz="4" w:space="0" w:color="000000"/>
              <w:right w:val="single" w:sz="4" w:space="0" w:color="000000"/>
            </w:tcBorders>
            <w:shd w:val="clear" w:color="auto" w:fill="auto"/>
            <w:vAlign w:val="center"/>
          </w:tcPr>
          <w:p w14:paraId="2427D0F7" w14:textId="77777777" w:rsidR="00E83320" w:rsidRPr="002B6D71" w:rsidRDefault="00E83320" w:rsidP="0034767D">
            <w:pPr>
              <w:jc w:val="both"/>
              <w:rPr>
                <w:rFonts w:ascii="Arial Narrow" w:eastAsia="Arial" w:hAnsi="Arial Narrow" w:cstheme="minorBidi"/>
                <w:color w:val="000000"/>
              </w:rPr>
            </w:pPr>
            <w:r w:rsidRPr="002B6D71">
              <w:rPr>
                <w:rFonts w:ascii="Arial Narrow" w:eastAsia="Arial" w:hAnsi="Arial Narrow" w:cstheme="minorBidi"/>
                <w:color w:val="000000"/>
              </w:rPr>
              <w:t xml:space="preserve">Jr. 5 de </w:t>
            </w:r>
            <w:proofErr w:type="gramStart"/>
            <w:r w:rsidRPr="002B6D71">
              <w:rPr>
                <w:rFonts w:ascii="Arial Narrow" w:eastAsia="Arial" w:hAnsi="Arial Narrow" w:cstheme="minorBidi"/>
                <w:color w:val="000000"/>
              </w:rPr>
              <w:t>Agosto  s</w:t>
            </w:r>
            <w:proofErr w:type="gramEnd"/>
            <w:r w:rsidRPr="002B6D71">
              <w:rPr>
                <w:rFonts w:ascii="Arial Narrow" w:eastAsia="Arial" w:hAnsi="Arial Narrow" w:cstheme="minorBidi"/>
                <w:color w:val="000000"/>
              </w:rPr>
              <w:t>/</w:t>
            </w:r>
            <w:proofErr w:type="spellStart"/>
            <w:r w:rsidRPr="002B6D71">
              <w:rPr>
                <w:rFonts w:ascii="Arial Narrow" w:eastAsia="Arial" w:hAnsi="Arial Narrow" w:cstheme="minorBidi"/>
                <w:color w:val="000000"/>
              </w:rPr>
              <w:t>n.Mz</w:t>
            </w:r>
            <w:proofErr w:type="spellEnd"/>
            <w:r w:rsidRPr="002B6D71">
              <w:rPr>
                <w:rFonts w:ascii="Arial Narrow" w:eastAsia="Arial" w:hAnsi="Arial Narrow" w:cstheme="minorBidi"/>
                <w:color w:val="000000"/>
              </w:rPr>
              <w:t xml:space="preserve">. L, lote 49- San </w:t>
            </w:r>
            <w:proofErr w:type="spellStart"/>
            <w:r w:rsidRPr="002B6D71">
              <w:rPr>
                <w:rFonts w:ascii="Arial Narrow" w:eastAsia="Arial" w:hAnsi="Arial Narrow" w:cstheme="minorBidi"/>
                <w:color w:val="000000"/>
              </w:rPr>
              <w:t>Cristobal</w:t>
            </w:r>
            <w:proofErr w:type="spellEnd"/>
          </w:p>
        </w:tc>
        <w:tc>
          <w:tcPr>
            <w:tcW w:w="1417" w:type="dxa"/>
            <w:tcBorders>
              <w:top w:val="nil"/>
              <w:left w:val="nil"/>
              <w:bottom w:val="single" w:sz="4" w:space="0" w:color="000000"/>
              <w:right w:val="single" w:sz="4" w:space="0" w:color="000000"/>
            </w:tcBorders>
            <w:shd w:val="clear" w:color="auto" w:fill="auto"/>
            <w:vAlign w:val="center"/>
          </w:tcPr>
          <w:p w14:paraId="26885598" w14:textId="77777777" w:rsidR="00E83320" w:rsidRPr="002B6D71" w:rsidRDefault="00E83320" w:rsidP="0034767D">
            <w:pPr>
              <w:jc w:val="center"/>
              <w:rPr>
                <w:rFonts w:ascii="Arial Narrow" w:eastAsia="Arial" w:hAnsi="Arial Narrow" w:cstheme="minorBidi"/>
                <w:color w:val="000000"/>
              </w:rPr>
            </w:pPr>
            <w:r w:rsidRPr="002B6D71">
              <w:rPr>
                <w:rFonts w:ascii="Arial Narrow" w:eastAsia="Arial" w:hAnsi="Arial Narrow" w:cstheme="minorBidi"/>
                <w:color w:val="000000"/>
              </w:rPr>
              <w:t>178</w:t>
            </w:r>
          </w:p>
        </w:tc>
        <w:tc>
          <w:tcPr>
            <w:tcW w:w="284" w:type="dxa"/>
            <w:tcBorders>
              <w:top w:val="nil"/>
              <w:left w:val="nil"/>
              <w:bottom w:val="single" w:sz="4" w:space="0" w:color="000000"/>
              <w:right w:val="nil"/>
            </w:tcBorders>
          </w:tcPr>
          <w:p w14:paraId="57487518" w14:textId="77777777" w:rsidR="00E83320" w:rsidRPr="002B6D71" w:rsidRDefault="00E83320" w:rsidP="0034767D">
            <w:pPr>
              <w:rPr>
                <w:rFonts w:ascii="Arial Narrow" w:eastAsia="Arial" w:hAnsi="Arial Narrow" w:cs="Arial"/>
                <w:color w:val="000000"/>
              </w:rPr>
            </w:pPr>
          </w:p>
        </w:tc>
        <w:tc>
          <w:tcPr>
            <w:tcW w:w="992" w:type="dxa"/>
            <w:tcBorders>
              <w:top w:val="nil"/>
              <w:left w:val="nil"/>
              <w:bottom w:val="single" w:sz="4" w:space="0" w:color="000000"/>
              <w:right w:val="single" w:sz="4" w:space="0" w:color="auto"/>
            </w:tcBorders>
            <w:vAlign w:val="center"/>
          </w:tcPr>
          <w:p w14:paraId="11C1017F"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418" w:type="dxa"/>
            <w:tcBorders>
              <w:top w:val="nil"/>
              <w:left w:val="single" w:sz="4" w:space="0" w:color="auto"/>
              <w:bottom w:val="single" w:sz="4" w:space="0" w:color="000000"/>
              <w:right w:val="single" w:sz="4" w:space="0" w:color="auto"/>
            </w:tcBorders>
            <w:vAlign w:val="center"/>
          </w:tcPr>
          <w:p w14:paraId="34632E91"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559" w:type="dxa"/>
            <w:tcBorders>
              <w:top w:val="nil"/>
              <w:left w:val="single" w:sz="4" w:space="0" w:color="auto"/>
              <w:bottom w:val="single" w:sz="4" w:space="0" w:color="000000"/>
              <w:right w:val="single" w:sz="4" w:space="0" w:color="000000"/>
            </w:tcBorders>
            <w:vAlign w:val="center"/>
          </w:tcPr>
          <w:p w14:paraId="5BFE4AD0"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r>
      <w:tr w:rsidR="00E83320" w:rsidRPr="002B6D71" w14:paraId="783ECDE8" w14:textId="77777777" w:rsidTr="0034767D">
        <w:trPr>
          <w:trHeight w:val="298"/>
        </w:trPr>
        <w:tc>
          <w:tcPr>
            <w:tcW w:w="1135" w:type="dxa"/>
            <w:vMerge/>
            <w:tcBorders>
              <w:top w:val="nil"/>
              <w:left w:val="single" w:sz="4" w:space="0" w:color="000000"/>
              <w:bottom w:val="single" w:sz="4" w:space="0" w:color="000000"/>
              <w:right w:val="single" w:sz="4" w:space="0" w:color="000000"/>
            </w:tcBorders>
            <w:shd w:val="clear" w:color="auto" w:fill="auto"/>
            <w:vAlign w:val="center"/>
          </w:tcPr>
          <w:p w14:paraId="33162A14" w14:textId="77777777" w:rsidR="00E83320" w:rsidRPr="002B6D71" w:rsidRDefault="00E83320" w:rsidP="0034767D">
            <w:pPr>
              <w:pBdr>
                <w:top w:val="nil"/>
                <w:left w:val="nil"/>
                <w:bottom w:val="nil"/>
                <w:right w:val="nil"/>
                <w:between w:val="nil"/>
              </w:pBdr>
              <w:spacing w:line="276" w:lineRule="auto"/>
              <w:rPr>
                <w:rFonts w:ascii="Arial Narrow" w:eastAsia="Arial" w:hAnsi="Arial Narrow" w:cstheme="minorBidi"/>
                <w:color w:val="000000"/>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14:paraId="745910FD" w14:textId="77777777" w:rsidR="00E83320" w:rsidRPr="002B6D71" w:rsidRDefault="00E83320" w:rsidP="0034767D">
            <w:pPr>
              <w:pBdr>
                <w:top w:val="nil"/>
                <w:left w:val="nil"/>
                <w:bottom w:val="nil"/>
                <w:right w:val="nil"/>
                <w:between w:val="nil"/>
              </w:pBdr>
              <w:spacing w:line="276" w:lineRule="auto"/>
              <w:rPr>
                <w:rFonts w:ascii="Arial Narrow" w:eastAsia="Arial" w:hAnsi="Arial Narrow" w:cstheme="minorBidi"/>
                <w:color w:val="000000"/>
              </w:rPr>
            </w:pPr>
          </w:p>
        </w:tc>
        <w:tc>
          <w:tcPr>
            <w:tcW w:w="2268" w:type="dxa"/>
            <w:tcBorders>
              <w:top w:val="nil"/>
              <w:left w:val="nil"/>
              <w:bottom w:val="single" w:sz="4" w:space="0" w:color="000000"/>
              <w:right w:val="single" w:sz="4" w:space="0" w:color="000000"/>
            </w:tcBorders>
            <w:shd w:val="clear" w:color="auto" w:fill="auto"/>
            <w:vAlign w:val="center"/>
          </w:tcPr>
          <w:p w14:paraId="17ED9DF1" w14:textId="77777777" w:rsidR="00E83320" w:rsidRPr="002B6D71" w:rsidRDefault="00E83320" w:rsidP="0034767D">
            <w:pPr>
              <w:jc w:val="both"/>
              <w:rPr>
                <w:rFonts w:ascii="Arial Narrow" w:eastAsia="Arial" w:hAnsi="Arial Narrow" w:cstheme="minorBidi"/>
                <w:color w:val="000000"/>
              </w:rPr>
            </w:pPr>
            <w:r w:rsidRPr="002B6D71">
              <w:rPr>
                <w:rFonts w:ascii="Arial Narrow" w:eastAsia="Arial" w:hAnsi="Arial Narrow" w:cstheme="minorBidi"/>
                <w:color w:val="000000"/>
              </w:rPr>
              <w:t>Ernesto Morales 122, Huancavelica</w:t>
            </w:r>
          </w:p>
        </w:tc>
        <w:tc>
          <w:tcPr>
            <w:tcW w:w="1417" w:type="dxa"/>
            <w:tcBorders>
              <w:top w:val="nil"/>
              <w:left w:val="nil"/>
              <w:bottom w:val="single" w:sz="4" w:space="0" w:color="000000"/>
              <w:right w:val="single" w:sz="4" w:space="0" w:color="000000"/>
            </w:tcBorders>
            <w:shd w:val="clear" w:color="auto" w:fill="auto"/>
            <w:vAlign w:val="center"/>
          </w:tcPr>
          <w:p w14:paraId="11D0ECE9" w14:textId="77777777" w:rsidR="00E83320" w:rsidRPr="002B6D71" w:rsidRDefault="00E83320" w:rsidP="0034767D">
            <w:pPr>
              <w:jc w:val="center"/>
              <w:rPr>
                <w:rFonts w:ascii="Arial Narrow" w:eastAsia="Arial" w:hAnsi="Arial Narrow" w:cstheme="minorBidi"/>
                <w:color w:val="000000"/>
              </w:rPr>
            </w:pPr>
            <w:r w:rsidRPr="002B6D71">
              <w:rPr>
                <w:rFonts w:ascii="Arial Narrow" w:eastAsia="Arial" w:hAnsi="Arial Narrow" w:cstheme="minorBidi"/>
                <w:color w:val="000000"/>
              </w:rPr>
              <w:t>2</w:t>
            </w:r>
          </w:p>
        </w:tc>
        <w:tc>
          <w:tcPr>
            <w:tcW w:w="284" w:type="dxa"/>
            <w:tcBorders>
              <w:top w:val="nil"/>
              <w:left w:val="nil"/>
              <w:bottom w:val="single" w:sz="4" w:space="0" w:color="000000"/>
              <w:right w:val="nil"/>
            </w:tcBorders>
          </w:tcPr>
          <w:p w14:paraId="171D6FA1" w14:textId="77777777" w:rsidR="00E83320" w:rsidRPr="002B6D71" w:rsidRDefault="00E83320" w:rsidP="0034767D">
            <w:pPr>
              <w:rPr>
                <w:rFonts w:ascii="Arial Narrow" w:eastAsia="Arial" w:hAnsi="Arial Narrow" w:cs="Arial"/>
                <w:color w:val="000000"/>
              </w:rPr>
            </w:pPr>
          </w:p>
        </w:tc>
        <w:tc>
          <w:tcPr>
            <w:tcW w:w="992" w:type="dxa"/>
            <w:tcBorders>
              <w:top w:val="nil"/>
              <w:left w:val="nil"/>
              <w:bottom w:val="single" w:sz="4" w:space="0" w:color="000000"/>
              <w:right w:val="single" w:sz="4" w:space="0" w:color="auto"/>
            </w:tcBorders>
            <w:vAlign w:val="center"/>
          </w:tcPr>
          <w:p w14:paraId="5F5023D1"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418" w:type="dxa"/>
            <w:tcBorders>
              <w:top w:val="nil"/>
              <w:left w:val="single" w:sz="4" w:space="0" w:color="auto"/>
              <w:bottom w:val="single" w:sz="4" w:space="0" w:color="000000"/>
              <w:right w:val="single" w:sz="4" w:space="0" w:color="auto"/>
            </w:tcBorders>
            <w:vAlign w:val="center"/>
          </w:tcPr>
          <w:p w14:paraId="207AE8D6"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559" w:type="dxa"/>
            <w:tcBorders>
              <w:top w:val="nil"/>
              <w:left w:val="single" w:sz="4" w:space="0" w:color="auto"/>
              <w:bottom w:val="single" w:sz="4" w:space="0" w:color="000000"/>
              <w:right w:val="single" w:sz="4" w:space="0" w:color="000000"/>
            </w:tcBorders>
            <w:vAlign w:val="center"/>
          </w:tcPr>
          <w:p w14:paraId="26432067"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r>
      <w:tr w:rsidR="00E83320" w:rsidRPr="002B6D71" w14:paraId="76863873" w14:textId="77777777" w:rsidTr="0034767D">
        <w:trPr>
          <w:trHeight w:val="298"/>
        </w:trPr>
        <w:tc>
          <w:tcPr>
            <w:tcW w:w="1135" w:type="dxa"/>
            <w:tcBorders>
              <w:top w:val="nil"/>
              <w:left w:val="single" w:sz="4" w:space="0" w:color="000000"/>
              <w:bottom w:val="single" w:sz="4" w:space="0" w:color="000000"/>
              <w:right w:val="single" w:sz="4" w:space="0" w:color="000000"/>
            </w:tcBorders>
            <w:shd w:val="clear" w:color="auto" w:fill="auto"/>
            <w:vAlign w:val="center"/>
          </w:tcPr>
          <w:p w14:paraId="1C6E29DB"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Ica</w:t>
            </w:r>
          </w:p>
        </w:tc>
        <w:tc>
          <w:tcPr>
            <w:tcW w:w="1559" w:type="dxa"/>
            <w:tcBorders>
              <w:top w:val="nil"/>
              <w:left w:val="nil"/>
              <w:bottom w:val="single" w:sz="4" w:space="0" w:color="000000"/>
              <w:right w:val="single" w:sz="4" w:space="0" w:color="000000"/>
            </w:tcBorders>
            <w:shd w:val="clear" w:color="auto" w:fill="auto"/>
            <w:vAlign w:val="center"/>
          </w:tcPr>
          <w:p w14:paraId="494871AD"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ICA</w:t>
            </w:r>
          </w:p>
        </w:tc>
        <w:tc>
          <w:tcPr>
            <w:tcW w:w="2268" w:type="dxa"/>
            <w:tcBorders>
              <w:top w:val="nil"/>
              <w:left w:val="nil"/>
              <w:bottom w:val="single" w:sz="4" w:space="0" w:color="000000"/>
              <w:right w:val="single" w:sz="4" w:space="0" w:color="000000"/>
            </w:tcBorders>
            <w:shd w:val="clear" w:color="auto" w:fill="auto"/>
            <w:vAlign w:val="center"/>
          </w:tcPr>
          <w:p w14:paraId="7B3DDFBF" w14:textId="77777777" w:rsidR="00E83320" w:rsidRPr="002B6D71" w:rsidRDefault="00E83320" w:rsidP="0034767D">
            <w:pPr>
              <w:jc w:val="both"/>
              <w:rPr>
                <w:rFonts w:ascii="Arial Narrow" w:eastAsia="Arial" w:hAnsi="Arial Narrow" w:cstheme="minorBidi"/>
                <w:color w:val="000000"/>
                <w:lang w:val="pt-BR"/>
              </w:rPr>
            </w:pPr>
            <w:r w:rsidRPr="002B6D71">
              <w:rPr>
                <w:rFonts w:ascii="Arial Narrow" w:eastAsia="Arial" w:hAnsi="Arial Narrow" w:cstheme="minorBidi"/>
                <w:color w:val="000000"/>
                <w:lang w:val="pt-BR"/>
              </w:rPr>
              <w:t xml:space="preserve">Avenida </w:t>
            </w:r>
            <w:proofErr w:type="spellStart"/>
            <w:r w:rsidRPr="002B6D71">
              <w:rPr>
                <w:rFonts w:ascii="Arial Narrow" w:eastAsia="Arial" w:hAnsi="Arial Narrow" w:cstheme="minorBidi"/>
                <w:color w:val="000000"/>
                <w:lang w:val="pt-BR"/>
              </w:rPr>
              <w:t>Ayabaca</w:t>
            </w:r>
            <w:proofErr w:type="spellEnd"/>
            <w:r w:rsidRPr="002B6D71">
              <w:rPr>
                <w:rFonts w:ascii="Arial Narrow" w:eastAsia="Arial" w:hAnsi="Arial Narrow" w:cstheme="minorBidi"/>
                <w:color w:val="000000"/>
                <w:lang w:val="pt-BR"/>
              </w:rPr>
              <w:t xml:space="preserve">, </w:t>
            </w:r>
            <w:proofErr w:type="spellStart"/>
            <w:r w:rsidRPr="002B6D71">
              <w:rPr>
                <w:rFonts w:ascii="Arial Narrow" w:eastAsia="Arial" w:hAnsi="Arial Narrow" w:cstheme="minorBidi"/>
                <w:color w:val="000000"/>
                <w:lang w:val="pt-BR"/>
              </w:rPr>
              <w:t>cuadra</w:t>
            </w:r>
            <w:proofErr w:type="spellEnd"/>
            <w:r w:rsidRPr="002B6D71">
              <w:rPr>
                <w:rFonts w:ascii="Arial Narrow" w:eastAsia="Arial" w:hAnsi="Arial Narrow" w:cstheme="minorBidi"/>
                <w:color w:val="000000"/>
                <w:lang w:val="pt-BR"/>
              </w:rPr>
              <w:t xml:space="preserve"> 8 s/n., </w:t>
            </w:r>
            <w:proofErr w:type="spellStart"/>
            <w:r w:rsidRPr="002B6D71">
              <w:rPr>
                <w:rFonts w:ascii="Arial Narrow" w:eastAsia="Arial" w:hAnsi="Arial Narrow" w:cstheme="minorBidi"/>
                <w:color w:val="000000"/>
                <w:lang w:val="pt-BR"/>
              </w:rPr>
              <w:t>Ica</w:t>
            </w:r>
            <w:proofErr w:type="spellEnd"/>
          </w:p>
        </w:tc>
        <w:tc>
          <w:tcPr>
            <w:tcW w:w="1417" w:type="dxa"/>
            <w:tcBorders>
              <w:top w:val="nil"/>
              <w:left w:val="nil"/>
              <w:bottom w:val="single" w:sz="4" w:space="0" w:color="000000"/>
              <w:right w:val="single" w:sz="4" w:space="0" w:color="000000"/>
            </w:tcBorders>
            <w:shd w:val="clear" w:color="auto" w:fill="auto"/>
            <w:vAlign w:val="center"/>
          </w:tcPr>
          <w:p w14:paraId="0FBDA3CB" w14:textId="77777777" w:rsidR="00E83320" w:rsidRPr="002B6D71" w:rsidRDefault="00E83320" w:rsidP="0034767D">
            <w:pPr>
              <w:jc w:val="center"/>
              <w:rPr>
                <w:rFonts w:ascii="Arial Narrow" w:eastAsia="Arial" w:hAnsi="Arial Narrow" w:cstheme="minorBidi"/>
                <w:color w:val="000000"/>
              </w:rPr>
            </w:pPr>
            <w:r w:rsidRPr="002B6D71">
              <w:rPr>
                <w:rFonts w:ascii="Arial Narrow" w:eastAsia="Arial" w:hAnsi="Arial Narrow" w:cstheme="minorBidi"/>
                <w:color w:val="000000"/>
              </w:rPr>
              <w:t>240</w:t>
            </w:r>
          </w:p>
        </w:tc>
        <w:tc>
          <w:tcPr>
            <w:tcW w:w="284" w:type="dxa"/>
            <w:tcBorders>
              <w:top w:val="nil"/>
              <w:left w:val="nil"/>
              <w:bottom w:val="single" w:sz="4" w:space="0" w:color="000000"/>
              <w:right w:val="nil"/>
            </w:tcBorders>
          </w:tcPr>
          <w:p w14:paraId="79414A88" w14:textId="77777777" w:rsidR="00E83320" w:rsidRPr="002B6D71" w:rsidRDefault="00E83320" w:rsidP="0034767D">
            <w:pPr>
              <w:rPr>
                <w:rFonts w:ascii="Arial Narrow" w:eastAsia="Arial" w:hAnsi="Arial Narrow" w:cs="Arial"/>
                <w:color w:val="000000"/>
              </w:rPr>
            </w:pPr>
          </w:p>
        </w:tc>
        <w:tc>
          <w:tcPr>
            <w:tcW w:w="992" w:type="dxa"/>
            <w:tcBorders>
              <w:top w:val="nil"/>
              <w:left w:val="nil"/>
              <w:bottom w:val="single" w:sz="4" w:space="0" w:color="000000"/>
              <w:right w:val="single" w:sz="4" w:space="0" w:color="auto"/>
            </w:tcBorders>
            <w:vAlign w:val="center"/>
          </w:tcPr>
          <w:p w14:paraId="58D52E8D"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418" w:type="dxa"/>
            <w:tcBorders>
              <w:top w:val="nil"/>
              <w:left w:val="single" w:sz="4" w:space="0" w:color="auto"/>
              <w:bottom w:val="single" w:sz="4" w:space="0" w:color="000000"/>
              <w:right w:val="single" w:sz="4" w:space="0" w:color="auto"/>
            </w:tcBorders>
            <w:vAlign w:val="center"/>
          </w:tcPr>
          <w:p w14:paraId="0567CDD7"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559" w:type="dxa"/>
            <w:tcBorders>
              <w:top w:val="nil"/>
              <w:left w:val="single" w:sz="4" w:space="0" w:color="auto"/>
              <w:bottom w:val="single" w:sz="4" w:space="0" w:color="000000"/>
              <w:right w:val="single" w:sz="4" w:space="0" w:color="000000"/>
            </w:tcBorders>
            <w:vAlign w:val="center"/>
          </w:tcPr>
          <w:p w14:paraId="7A5052D2"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r>
      <w:tr w:rsidR="00E83320" w:rsidRPr="002B6D71" w14:paraId="3211FE96" w14:textId="77777777" w:rsidTr="0034767D">
        <w:trPr>
          <w:trHeight w:val="508"/>
        </w:trPr>
        <w:tc>
          <w:tcPr>
            <w:tcW w:w="1135" w:type="dxa"/>
            <w:vMerge w:val="restart"/>
            <w:tcBorders>
              <w:top w:val="nil"/>
              <w:left w:val="single" w:sz="4" w:space="0" w:color="000000"/>
              <w:bottom w:val="single" w:sz="4" w:space="0" w:color="000000"/>
              <w:right w:val="single" w:sz="4" w:space="0" w:color="000000"/>
            </w:tcBorders>
            <w:shd w:val="clear" w:color="auto" w:fill="auto"/>
            <w:vAlign w:val="center"/>
          </w:tcPr>
          <w:p w14:paraId="16307EDA"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Junín</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tcPr>
          <w:p w14:paraId="5D7F3A66"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HUANCAYO</w:t>
            </w:r>
          </w:p>
        </w:tc>
        <w:tc>
          <w:tcPr>
            <w:tcW w:w="2268" w:type="dxa"/>
            <w:tcBorders>
              <w:top w:val="nil"/>
              <w:left w:val="nil"/>
              <w:bottom w:val="single" w:sz="4" w:space="0" w:color="000000"/>
              <w:right w:val="single" w:sz="4" w:space="0" w:color="000000"/>
            </w:tcBorders>
            <w:shd w:val="clear" w:color="auto" w:fill="auto"/>
            <w:vAlign w:val="center"/>
          </w:tcPr>
          <w:p w14:paraId="74F046A6" w14:textId="77777777" w:rsidR="00E83320" w:rsidRPr="002B6D71" w:rsidRDefault="00E83320" w:rsidP="0034767D">
            <w:pPr>
              <w:jc w:val="both"/>
              <w:rPr>
                <w:rFonts w:ascii="Arial Narrow" w:eastAsia="Arial" w:hAnsi="Arial Narrow" w:cstheme="minorBidi"/>
                <w:color w:val="000000"/>
              </w:rPr>
            </w:pPr>
            <w:r w:rsidRPr="002B6D71">
              <w:rPr>
                <w:rFonts w:ascii="Arial Narrow" w:eastAsia="Arial" w:hAnsi="Arial Narrow" w:cstheme="minorBidi"/>
                <w:color w:val="000000"/>
              </w:rPr>
              <w:t>Avenida Huancavelica No. 917 - El Tambo, Junín</w:t>
            </w:r>
          </w:p>
        </w:tc>
        <w:tc>
          <w:tcPr>
            <w:tcW w:w="1417" w:type="dxa"/>
            <w:tcBorders>
              <w:top w:val="nil"/>
              <w:left w:val="nil"/>
              <w:bottom w:val="single" w:sz="4" w:space="0" w:color="000000"/>
              <w:right w:val="single" w:sz="4" w:space="0" w:color="000000"/>
            </w:tcBorders>
            <w:shd w:val="clear" w:color="auto" w:fill="auto"/>
            <w:vAlign w:val="center"/>
          </w:tcPr>
          <w:p w14:paraId="40D34837" w14:textId="77777777" w:rsidR="00E83320" w:rsidRPr="002B6D71" w:rsidRDefault="00E83320" w:rsidP="0034767D">
            <w:pPr>
              <w:jc w:val="center"/>
              <w:rPr>
                <w:rFonts w:ascii="Arial Narrow" w:eastAsia="Arial" w:hAnsi="Arial Narrow" w:cstheme="minorBidi"/>
                <w:color w:val="000000"/>
              </w:rPr>
            </w:pPr>
            <w:r w:rsidRPr="002B6D71">
              <w:rPr>
                <w:rFonts w:ascii="Arial Narrow" w:eastAsia="Arial" w:hAnsi="Arial Narrow" w:cstheme="minorBidi"/>
                <w:color w:val="000000"/>
              </w:rPr>
              <w:t>225</w:t>
            </w:r>
          </w:p>
        </w:tc>
        <w:tc>
          <w:tcPr>
            <w:tcW w:w="284" w:type="dxa"/>
            <w:tcBorders>
              <w:top w:val="nil"/>
              <w:left w:val="nil"/>
              <w:bottom w:val="single" w:sz="4" w:space="0" w:color="000000"/>
              <w:right w:val="nil"/>
            </w:tcBorders>
          </w:tcPr>
          <w:p w14:paraId="04862DD7" w14:textId="77777777" w:rsidR="00E83320" w:rsidRPr="002B6D71" w:rsidRDefault="00E83320" w:rsidP="0034767D">
            <w:pPr>
              <w:rPr>
                <w:rFonts w:ascii="Arial Narrow" w:eastAsia="Arial" w:hAnsi="Arial Narrow" w:cs="Arial"/>
                <w:color w:val="000000"/>
              </w:rPr>
            </w:pPr>
          </w:p>
        </w:tc>
        <w:tc>
          <w:tcPr>
            <w:tcW w:w="992" w:type="dxa"/>
            <w:tcBorders>
              <w:top w:val="nil"/>
              <w:left w:val="nil"/>
              <w:bottom w:val="single" w:sz="4" w:space="0" w:color="000000"/>
              <w:right w:val="single" w:sz="4" w:space="0" w:color="auto"/>
            </w:tcBorders>
            <w:vAlign w:val="center"/>
          </w:tcPr>
          <w:p w14:paraId="2A994C00"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418" w:type="dxa"/>
            <w:tcBorders>
              <w:top w:val="nil"/>
              <w:left w:val="single" w:sz="4" w:space="0" w:color="auto"/>
              <w:bottom w:val="single" w:sz="4" w:space="0" w:color="000000"/>
              <w:right w:val="single" w:sz="4" w:space="0" w:color="auto"/>
            </w:tcBorders>
            <w:vAlign w:val="center"/>
          </w:tcPr>
          <w:p w14:paraId="56056CFF"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559" w:type="dxa"/>
            <w:tcBorders>
              <w:top w:val="nil"/>
              <w:left w:val="single" w:sz="4" w:space="0" w:color="auto"/>
              <w:bottom w:val="single" w:sz="4" w:space="0" w:color="000000"/>
              <w:right w:val="single" w:sz="4" w:space="0" w:color="000000"/>
            </w:tcBorders>
            <w:vAlign w:val="center"/>
          </w:tcPr>
          <w:p w14:paraId="29335A0A"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r>
      <w:tr w:rsidR="00E83320" w:rsidRPr="002B6D71" w14:paraId="451B0503" w14:textId="77777777" w:rsidTr="0034767D">
        <w:trPr>
          <w:trHeight w:val="508"/>
        </w:trPr>
        <w:tc>
          <w:tcPr>
            <w:tcW w:w="1135" w:type="dxa"/>
            <w:vMerge/>
            <w:tcBorders>
              <w:top w:val="nil"/>
              <w:left w:val="single" w:sz="4" w:space="0" w:color="000000"/>
              <w:bottom w:val="single" w:sz="4" w:space="0" w:color="000000"/>
              <w:right w:val="single" w:sz="4" w:space="0" w:color="000000"/>
            </w:tcBorders>
            <w:shd w:val="clear" w:color="auto" w:fill="auto"/>
            <w:vAlign w:val="center"/>
          </w:tcPr>
          <w:p w14:paraId="776088DF" w14:textId="77777777" w:rsidR="00E83320" w:rsidRPr="002B6D71" w:rsidRDefault="00E83320" w:rsidP="0034767D">
            <w:pPr>
              <w:pBdr>
                <w:top w:val="nil"/>
                <w:left w:val="nil"/>
                <w:bottom w:val="nil"/>
                <w:right w:val="nil"/>
                <w:between w:val="nil"/>
              </w:pBdr>
              <w:spacing w:line="276" w:lineRule="auto"/>
              <w:rPr>
                <w:rFonts w:ascii="Arial Narrow" w:eastAsia="Arial" w:hAnsi="Arial Narrow" w:cstheme="minorBidi"/>
                <w:color w:val="000000"/>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14:paraId="4D6FBEAF" w14:textId="77777777" w:rsidR="00E83320" w:rsidRPr="002B6D71" w:rsidRDefault="00E83320" w:rsidP="0034767D">
            <w:pPr>
              <w:pBdr>
                <w:top w:val="nil"/>
                <w:left w:val="nil"/>
                <w:bottom w:val="nil"/>
                <w:right w:val="nil"/>
                <w:between w:val="nil"/>
              </w:pBdr>
              <w:spacing w:line="276" w:lineRule="auto"/>
              <w:rPr>
                <w:rFonts w:ascii="Arial Narrow" w:eastAsia="Arial" w:hAnsi="Arial Narrow" w:cstheme="minorBidi"/>
                <w:color w:val="000000"/>
              </w:rPr>
            </w:pPr>
          </w:p>
        </w:tc>
        <w:tc>
          <w:tcPr>
            <w:tcW w:w="2268" w:type="dxa"/>
            <w:tcBorders>
              <w:top w:val="nil"/>
              <w:left w:val="nil"/>
              <w:bottom w:val="single" w:sz="4" w:space="0" w:color="000000"/>
              <w:right w:val="single" w:sz="4" w:space="0" w:color="000000"/>
            </w:tcBorders>
            <w:shd w:val="clear" w:color="auto" w:fill="auto"/>
            <w:vAlign w:val="center"/>
          </w:tcPr>
          <w:p w14:paraId="52F31A29" w14:textId="77777777" w:rsidR="00E83320" w:rsidRPr="002B6D71" w:rsidRDefault="00E83320" w:rsidP="0034767D">
            <w:pPr>
              <w:jc w:val="both"/>
              <w:rPr>
                <w:rFonts w:ascii="Arial Narrow" w:eastAsia="Arial" w:hAnsi="Arial Narrow" w:cstheme="minorBidi"/>
                <w:color w:val="000000"/>
              </w:rPr>
            </w:pPr>
            <w:r w:rsidRPr="002B6D71">
              <w:rPr>
                <w:rFonts w:ascii="Arial Narrow" w:eastAsia="Arial" w:hAnsi="Arial Narrow" w:cstheme="minorBidi"/>
                <w:color w:val="000000"/>
              </w:rPr>
              <w:t>Jr. Julio C. Tello No 776</w:t>
            </w:r>
            <w:r w:rsidRPr="002B6D71">
              <w:rPr>
                <w:rFonts w:ascii="Arial Narrow" w:eastAsia="Arial" w:hAnsi="Arial Narrow" w:cstheme="minorBidi"/>
                <w:color w:val="000000"/>
              </w:rPr>
              <w:br/>
              <w:t>El Tambo - Huancayo</w:t>
            </w:r>
          </w:p>
        </w:tc>
        <w:tc>
          <w:tcPr>
            <w:tcW w:w="1417" w:type="dxa"/>
            <w:tcBorders>
              <w:top w:val="nil"/>
              <w:left w:val="nil"/>
              <w:bottom w:val="single" w:sz="4" w:space="0" w:color="000000"/>
              <w:right w:val="single" w:sz="4" w:space="0" w:color="000000"/>
            </w:tcBorders>
            <w:shd w:val="clear" w:color="auto" w:fill="auto"/>
            <w:vAlign w:val="center"/>
          </w:tcPr>
          <w:p w14:paraId="533F87E3" w14:textId="77777777" w:rsidR="00E83320" w:rsidRPr="002B6D71" w:rsidRDefault="00E83320" w:rsidP="0034767D">
            <w:pPr>
              <w:jc w:val="center"/>
              <w:rPr>
                <w:rFonts w:ascii="Arial Narrow" w:eastAsia="Arial" w:hAnsi="Arial Narrow" w:cstheme="minorBidi"/>
                <w:color w:val="000000"/>
              </w:rPr>
            </w:pPr>
            <w:r w:rsidRPr="002B6D71">
              <w:rPr>
                <w:rFonts w:ascii="Arial Narrow" w:eastAsia="Arial" w:hAnsi="Arial Narrow" w:cstheme="minorBidi"/>
                <w:color w:val="000000"/>
              </w:rPr>
              <w:t>45</w:t>
            </w:r>
          </w:p>
        </w:tc>
        <w:tc>
          <w:tcPr>
            <w:tcW w:w="284" w:type="dxa"/>
            <w:tcBorders>
              <w:top w:val="nil"/>
              <w:left w:val="nil"/>
              <w:bottom w:val="single" w:sz="4" w:space="0" w:color="000000"/>
              <w:right w:val="nil"/>
            </w:tcBorders>
          </w:tcPr>
          <w:p w14:paraId="474CE602" w14:textId="77777777" w:rsidR="00E83320" w:rsidRPr="002B6D71" w:rsidRDefault="00E83320" w:rsidP="0034767D">
            <w:pPr>
              <w:rPr>
                <w:rFonts w:ascii="Arial Narrow" w:eastAsia="Arial" w:hAnsi="Arial Narrow" w:cs="Arial"/>
                <w:color w:val="000000"/>
              </w:rPr>
            </w:pPr>
          </w:p>
        </w:tc>
        <w:tc>
          <w:tcPr>
            <w:tcW w:w="992" w:type="dxa"/>
            <w:tcBorders>
              <w:top w:val="nil"/>
              <w:left w:val="nil"/>
              <w:bottom w:val="single" w:sz="4" w:space="0" w:color="000000"/>
              <w:right w:val="single" w:sz="4" w:space="0" w:color="auto"/>
            </w:tcBorders>
            <w:vAlign w:val="center"/>
          </w:tcPr>
          <w:p w14:paraId="6C20ACB2"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418" w:type="dxa"/>
            <w:tcBorders>
              <w:top w:val="nil"/>
              <w:left w:val="single" w:sz="4" w:space="0" w:color="auto"/>
              <w:bottom w:val="single" w:sz="4" w:space="0" w:color="000000"/>
              <w:right w:val="single" w:sz="4" w:space="0" w:color="auto"/>
            </w:tcBorders>
            <w:vAlign w:val="center"/>
          </w:tcPr>
          <w:p w14:paraId="3C8E1DED"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559" w:type="dxa"/>
            <w:tcBorders>
              <w:top w:val="nil"/>
              <w:left w:val="single" w:sz="4" w:space="0" w:color="auto"/>
              <w:bottom w:val="single" w:sz="4" w:space="0" w:color="000000"/>
              <w:right w:val="single" w:sz="4" w:space="0" w:color="000000"/>
            </w:tcBorders>
            <w:vAlign w:val="center"/>
          </w:tcPr>
          <w:p w14:paraId="331EF147"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r>
      <w:tr w:rsidR="00E83320" w:rsidRPr="002B6D71" w14:paraId="79B6ADFD" w14:textId="77777777" w:rsidTr="0034767D">
        <w:trPr>
          <w:trHeight w:val="298"/>
        </w:trPr>
        <w:tc>
          <w:tcPr>
            <w:tcW w:w="1135" w:type="dxa"/>
            <w:tcBorders>
              <w:top w:val="nil"/>
              <w:left w:val="single" w:sz="4" w:space="0" w:color="000000"/>
              <w:bottom w:val="single" w:sz="4" w:space="0" w:color="000000"/>
              <w:right w:val="single" w:sz="4" w:space="0" w:color="000000"/>
            </w:tcBorders>
            <w:shd w:val="clear" w:color="auto" w:fill="auto"/>
            <w:vAlign w:val="center"/>
          </w:tcPr>
          <w:p w14:paraId="389C2439"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La Libertad</w:t>
            </w:r>
          </w:p>
        </w:tc>
        <w:tc>
          <w:tcPr>
            <w:tcW w:w="1559" w:type="dxa"/>
            <w:tcBorders>
              <w:top w:val="nil"/>
              <w:left w:val="nil"/>
              <w:bottom w:val="single" w:sz="4" w:space="0" w:color="000000"/>
              <w:right w:val="single" w:sz="4" w:space="0" w:color="000000"/>
            </w:tcBorders>
            <w:shd w:val="clear" w:color="auto" w:fill="auto"/>
            <w:vAlign w:val="center"/>
          </w:tcPr>
          <w:p w14:paraId="59267A45"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TRUJILLO</w:t>
            </w:r>
          </w:p>
        </w:tc>
        <w:tc>
          <w:tcPr>
            <w:tcW w:w="2268" w:type="dxa"/>
            <w:tcBorders>
              <w:top w:val="nil"/>
              <w:left w:val="nil"/>
              <w:bottom w:val="single" w:sz="4" w:space="0" w:color="000000"/>
              <w:right w:val="single" w:sz="4" w:space="0" w:color="000000"/>
            </w:tcBorders>
            <w:shd w:val="clear" w:color="auto" w:fill="auto"/>
            <w:vAlign w:val="center"/>
          </w:tcPr>
          <w:p w14:paraId="342D818F" w14:textId="77777777" w:rsidR="00E83320" w:rsidRPr="002B6D71" w:rsidRDefault="00E83320" w:rsidP="0034767D">
            <w:pPr>
              <w:jc w:val="both"/>
              <w:rPr>
                <w:rFonts w:ascii="Arial Narrow" w:eastAsia="Arial" w:hAnsi="Arial Narrow" w:cstheme="minorBidi"/>
                <w:color w:val="000000"/>
              </w:rPr>
            </w:pPr>
            <w:proofErr w:type="spellStart"/>
            <w:r w:rsidRPr="002B6D71">
              <w:rPr>
                <w:rFonts w:ascii="Arial Narrow" w:eastAsia="Arial" w:hAnsi="Arial Narrow" w:cstheme="minorBidi"/>
                <w:color w:val="000000"/>
              </w:rPr>
              <w:t>Jiron</w:t>
            </w:r>
            <w:proofErr w:type="spellEnd"/>
            <w:r w:rsidRPr="002B6D71">
              <w:rPr>
                <w:rFonts w:ascii="Arial Narrow" w:eastAsia="Arial" w:hAnsi="Arial Narrow" w:cstheme="minorBidi"/>
                <w:color w:val="000000"/>
              </w:rPr>
              <w:t xml:space="preserve"> Independencia 572, Trujillo</w:t>
            </w:r>
          </w:p>
        </w:tc>
        <w:tc>
          <w:tcPr>
            <w:tcW w:w="1417" w:type="dxa"/>
            <w:tcBorders>
              <w:top w:val="nil"/>
              <w:left w:val="nil"/>
              <w:bottom w:val="single" w:sz="4" w:space="0" w:color="000000"/>
              <w:right w:val="single" w:sz="4" w:space="0" w:color="000000"/>
            </w:tcBorders>
            <w:shd w:val="clear" w:color="auto" w:fill="auto"/>
            <w:vAlign w:val="center"/>
          </w:tcPr>
          <w:p w14:paraId="50D01248" w14:textId="77777777" w:rsidR="00E83320" w:rsidRPr="002B6D71" w:rsidRDefault="00E83320" w:rsidP="0034767D">
            <w:pPr>
              <w:jc w:val="center"/>
              <w:rPr>
                <w:rFonts w:ascii="Arial Narrow" w:eastAsia="Arial" w:hAnsi="Arial Narrow" w:cstheme="minorBidi"/>
                <w:color w:val="000000"/>
              </w:rPr>
            </w:pPr>
            <w:r w:rsidRPr="002B6D71">
              <w:rPr>
                <w:rFonts w:ascii="Arial Narrow" w:eastAsia="Arial" w:hAnsi="Arial Narrow" w:cstheme="minorBidi"/>
                <w:color w:val="000000"/>
              </w:rPr>
              <w:t>950</w:t>
            </w:r>
          </w:p>
        </w:tc>
        <w:tc>
          <w:tcPr>
            <w:tcW w:w="284" w:type="dxa"/>
            <w:tcBorders>
              <w:top w:val="nil"/>
              <w:left w:val="nil"/>
              <w:bottom w:val="single" w:sz="4" w:space="0" w:color="000000"/>
              <w:right w:val="nil"/>
            </w:tcBorders>
          </w:tcPr>
          <w:p w14:paraId="595A2AFF" w14:textId="77777777" w:rsidR="00E83320" w:rsidRPr="002B6D71" w:rsidRDefault="00E83320" w:rsidP="0034767D">
            <w:pPr>
              <w:rPr>
                <w:rFonts w:ascii="Arial Narrow" w:eastAsia="Arial" w:hAnsi="Arial Narrow" w:cs="Arial"/>
                <w:color w:val="000000"/>
              </w:rPr>
            </w:pPr>
          </w:p>
        </w:tc>
        <w:tc>
          <w:tcPr>
            <w:tcW w:w="992" w:type="dxa"/>
            <w:tcBorders>
              <w:top w:val="nil"/>
              <w:left w:val="nil"/>
              <w:bottom w:val="single" w:sz="4" w:space="0" w:color="000000"/>
              <w:right w:val="single" w:sz="4" w:space="0" w:color="auto"/>
            </w:tcBorders>
            <w:vAlign w:val="center"/>
          </w:tcPr>
          <w:p w14:paraId="7330667B"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418" w:type="dxa"/>
            <w:tcBorders>
              <w:top w:val="nil"/>
              <w:left w:val="single" w:sz="4" w:space="0" w:color="auto"/>
              <w:bottom w:val="single" w:sz="4" w:space="0" w:color="000000"/>
              <w:right w:val="single" w:sz="4" w:space="0" w:color="auto"/>
            </w:tcBorders>
            <w:vAlign w:val="center"/>
          </w:tcPr>
          <w:p w14:paraId="22D86177"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559" w:type="dxa"/>
            <w:tcBorders>
              <w:top w:val="nil"/>
              <w:left w:val="single" w:sz="4" w:space="0" w:color="auto"/>
              <w:bottom w:val="single" w:sz="4" w:space="0" w:color="000000"/>
              <w:right w:val="single" w:sz="4" w:space="0" w:color="000000"/>
            </w:tcBorders>
            <w:vAlign w:val="center"/>
          </w:tcPr>
          <w:p w14:paraId="621FD18B"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r>
      <w:tr w:rsidR="00E83320" w:rsidRPr="002B6D71" w14:paraId="74364737" w14:textId="77777777" w:rsidTr="0034767D">
        <w:trPr>
          <w:trHeight w:val="298"/>
        </w:trPr>
        <w:tc>
          <w:tcPr>
            <w:tcW w:w="1135" w:type="dxa"/>
            <w:tcBorders>
              <w:top w:val="nil"/>
              <w:left w:val="single" w:sz="4" w:space="0" w:color="000000"/>
              <w:bottom w:val="single" w:sz="4" w:space="0" w:color="000000"/>
              <w:right w:val="single" w:sz="4" w:space="0" w:color="000000"/>
            </w:tcBorders>
            <w:shd w:val="clear" w:color="auto" w:fill="auto"/>
            <w:vAlign w:val="center"/>
          </w:tcPr>
          <w:p w14:paraId="703DC3B6"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Lambayeque</w:t>
            </w:r>
          </w:p>
        </w:tc>
        <w:tc>
          <w:tcPr>
            <w:tcW w:w="1559" w:type="dxa"/>
            <w:tcBorders>
              <w:top w:val="nil"/>
              <w:left w:val="nil"/>
              <w:bottom w:val="single" w:sz="4" w:space="0" w:color="000000"/>
              <w:right w:val="single" w:sz="4" w:space="0" w:color="000000"/>
            </w:tcBorders>
            <w:shd w:val="clear" w:color="auto" w:fill="auto"/>
            <w:vAlign w:val="center"/>
          </w:tcPr>
          <w:p w14:paraId="0C8A0040"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CHICLAYO</w:t>
            </w:r>
          </w:p>
        </w:tc>
        <w:tc>
          <w:tcPr>
            <w:tcW w:w="2268" w:type="dxa"/>
            <w:tcBorders>
              <w:top w:val="nil"/>
              <w:left w:val="nil"/>
              <w:bottom w:val="single" w:sz="4" w:space="0" w:color="000000"/>
              <w:right w:val="single" w:sz="4" w:space="0" w:color="000000"/>
            </w:tcBorders>
            <w:shd w:val="clear" w:color="auto" w:fill="auto"/>
            <w:vAlign w:val="center"/>
          </w:tcPr>
          <w:p w14:paraId="253856B7" w14:textId="77777777" w:rsidR="00E83320" w:rsidRPr="002B6D71" w:rsidRDefault="00E83320" w:rsidP="0034767D">
            <w:pPr>
              <w:jc w:val="both"/>
              <w:rPr>
                <w:rFonts w:ascii="Arial Narrow" w:eastAsia="Arial" w:hAnsi="Arial Narrow" w:cstheme="minorBidi"/>
                <w:color w:val="000000"/>
              </w:rPr>
            </w:pPr>
            <w:r w:rsidRPr="002B6D71">
              <w:rPr>
                <w:rFonts w:ascii="Arial Narrow" w:eastAsia="Arial" w:hAnsi="Arial Narrow" w:cstheme="minorBidi"/>
                <w:color w:val="000000"/>
              </w:rPr>
              <w:t>Av. Luis Gonzales 345 Chiclayo</w:t>
            </w:r>
          </w:p>
        </w:tc>
        <w:tc>
          <w:tcPr>
            <w:tcW w:w="1417" w:type="dxa"/>
            <w:tcBorders>
              <w:top w:val="nil"/>
              <w:left w:val="nil"/>
              <w:bottom w:val="single" w:sz="4" w:space="0" w:color="000000"/>
              <w:right w:val="single" w:sz="4" w:space="0" w:color="000000"/>
            </w:tcBorders>
            <w:shd w:val="clear" w:color="auto" w:fill="auto"/>
            <w:vAlign w:val="center"/>
          </w:tcPr>
          <w:p w14:paraId="7D637E8C" w14:textId="77777777" w:rsidR="00E83320" w:rsidRPr="002B6D71" w:rsidRDefault="00E83320" w:rsidP="0034767D">
            <w:pPr>
              <w:jc w:val="center"/>
              <w:rPr>
                <w:rFonts w:ascii="Arial Narrow" w:eastAsia="Arial" w:hAnsi="Arial Narrow" w:cstheme="minorBidi"/>
                <w:color w:val="000000"/>
              </w:rPr>
            </w:pPr>
            <w:r w:rsidRPr="002B6D71">
              <w:rPr>
                <w:rFonts w:ascii="Arial Narrow" w:eastAsia="Arial" w:hAnsi="Arial Narrow" w:cstheme="minorBidi"/>
                <w:color w:val="000000"/>
              </w:rPr>
              <w:t>580</w:t>
            </w:r>
          </w:p>
        </w:tc>
        <w:tc>
          <w:tcPr>
            <w:tcW w:w="284" w:type="dxa"/>
            <w:tcBorders>
              <w:top w:val="nil"/>
              <w:left w:val="nil"/>
              <w:bottom w:val="single" w:sz="4" w:space="0" w:color="000000"/>
              <w:right w:val="nil"/>
            </w:tcBorders>
          </w:tcPr>
          <w:p w14:paraId="6CFAB96B" w14:textId="77777777" w:rsidR="00E83320" w:rsidRPr="002B6D71" w:rsidRDefault="00E83320" w:rsidP="0034767D">
            <w:pPr>
              <w:rPr>
                <w:rFonts w:ascii="Arial Narrow" w:eastAsia="Arial" w:hAnsi="Arial Narrow" w:cs="Arial"/>
                <w:color w:val="000000"/>
              </w:rPr>
            </w:pPr>
          </w:p>
        </w:tc>
        <w:tc>
          <w:tcPr>
            <w:tcW w:w="992" w:type="dxa"/>
            <w:tcBorders>
              <w:top w:val="nil"/>
              <w:left w:val="nil"/>
              <w:bottom w:val="single" w:sz="4" w:space="0" w:color="000000"/>
              <w:right w:val="single" w:sz="4" w:space="0" w:color="auto"/>
            </w:tcBorders>
            <w:vAlign w:val="center"/>
          </w:tcPr>
          <w:p w14:paraId="69A821C0"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418" w:type="dxa"/>
            <w:tcBorders>
              <w:top w:val="nil"/>
              <w:left w:val="single" w:sz="4" w:space="0" w:color="auto"/>
              <w:bottom w:val="single" w:sz="4" w:space="0" w:color="000000"/>
              <w:right w:val="single" w:sz="4" w:space="0" w:color="auto"/>
            </w:tcBorders>
            <w:vAlign w:val="center"/>
          </w:tcPr>
          <w:p w14:paraId="7223A188"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559" w:type="dxa"/>
            <w:tcBorders>
              <w:top w:val="nil"/>
              <w:left w:val="single" w:sz="4" w:space="0" w:color="auto"/>
              <w:bottom w:val="single" w:sz="4" w:space="0" w:color="000000"/>
              <w:right w:val="single" w:sz="4" w:space="0" w:color="000000"/>
            </w:tcBorders>
            <w:vAlign w:val="center"/>
          </w:tcPr>
          <w:p w14:paraId="5BF8D5FE"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r>
      <w:tr w:rsidR="00E83320" w:rsidRPr="002B6D71" w14:paraId="7BB30AF5" w14:textId="77777777" w:rsidTr="0034767D">
        <w:trPr>
          <w:trHeight w:val="298"/>
        </w:trPr>
        <w:tc>
          <w:tcPr>
            <w:tcW w:w="1135" w:type="dxa"/>
            <w:vMerge w:val="restart"/>
            <w:tcBorders>
              <w:top w:val="nil"/>
              <w:left w:val="single" w:sz="4" w:space="0" w:color="000000"/>
              <w:bottom w:val="single" w:sz="4" w:space="0" w:color="000000"/>
              <w:right w:val="single" w:sz="4" w:space="0" w:color="000000"/>
            </w:tcBorders>
            <w:shd w:val="clear" w:color="auto" w:fill="auto"/>
            <w:vAlign w:val="center"/>
          </w:tcPr>
          <w:p w14:paraId="6156EFEE"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lastRenderedPageBreak/>
              <w:t>Loreto</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tcPr>
          <w:p w14:paraId="5F3F6D7A"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MAYNAS</w:t>
            </w:r>
          </w:p>
        </w:tc>
        <w:tc>
          <w:tcPr>
            <w:tcW w:w="2268" w:type="dxa"/>
            <w:tcBorders>
              <w:top w:val="nil"/>
              <w:left w:val="nil"/>
              <w:bottom w:val="single" w:sz="4" w:space="0" w:color="000000"/>
              <w:right w:val="single" w:sz="4" w:space="0" w:color="000000"/>
            </w:tcBorders>
            <w:shd w:val="clear" w:color="auto" w:fill="auto"/>
            <w:vAlign w:val="center"/>
          </w:tcPr>
          <w:p w14:paraId="1F57D05E" w14:textId="77777777" w:rsidR="00E83320" w:rsidRPr="002B6D71" w:rsidRDefault="00E83320" w:rsidP="0034767D">
            <w:pPr>
              <w:jc w:val="both"/>
              <w:rPr>
                <w:rFonts w:ascii="Arial Narrow" w:eastAsia="Arial" w:hAnsi="Arial Narrow" w:cstheme="minorBidi"/>
                <w:color w:val="000000"/>
              </w:rPr>
            </w:pPr>
            <w:r w:rsidRPr="002B6D71">
              <w:rPr>
                <w:rFonts w:ascii="Arial Narrow" w:eastAsia="Arial" w:hAnsi="Arial Narrow" w:cstheme="minorBidi"/>
                <w:color w:val="000000"/>
              </w:rPr>
              <w:t>Malecón Tarapacá 382- Altos, Iquitos</w:t>
            </w:r>
          </w:p>
        </w:tc>
        <w:tc>
          <w:tcPr>
            <w:tcW w:w="1417" w:type="dxa"/>
            <w:tcBorders>
              <w:top w:val="nil"/>
              <w:left w:val="nil"/>
              <w:bottom w:val="single" w:sz="4" w:space="0" w:color="000000"/>
              <w:right w:val="single" w:sz="4" w:space="0" w:color="000000"/>
            </w:tcBorders>
            <w:shd w:val="clear" w:color="auto" w:fill="auto"/>
            <w:vAlign w:val="center"/>
          </w:tcPr>
          <w:p w14:paraId="06E160F9" w14:textId="77777777" w:rsidR="00E83320" w:rsidRPr="002B6D71" w:rsidRDefault="00E83320" w:rsidP="0034767D">
            <w:pPr>
              <w:jc w:val="center"/>
              <w:rPr>
                <w:rFonts w:ascii="Arial Narrow" w:eastAsia="Arial" w:hAnsi="Arial Narrow" w:cstheme="minorBidi"/>
                <w:color w:val="000000"/>
              </w:rPr>
            </w:pPr>
            <w:r w:rsidRPr="002B6D71">
              <w:rPr>
                <w:rFonts w:ascii="Arial Narrow" w:eastAsia="Arial" w:hAnsi="Arial Narrow" w:cstheme="minorBidi"/>
                <w:color w:val="000000"/>
              </w:rPr>
              <w:t>418</w:t>
            </w:r>
          </w:p>
        </w:tc>
        <w:tc>
          <w:tcPr>
            <w:tcW w:w="284" w:type="dxa"/>
            <w:tcBorders>
              <w:top w:val="nil"/>
              <w:left w:val="nil"/>
              <w:bottom w:val="single" w:sz="4" w:space="0" w:color="000000"/>
              <w:right w:val="nil"/>
            </w:tcBorders>
          </w:tcPr>
          <w:p w14:paraId="0F51D420" w14:textId="77777777" w:rsidR="00E83320" w:rsidRPr="002B6D71" w:rsidRDefault="00E83320" w:rsidP="0034767D">
            <w:pPr>
              <w:rPr>
                <w:rFonts w:ascii="Arial Narrow" w:eastAsia="Arial" w:hAnsi="Arial Narrow" w:cs="Arial"/>
                <w:color w:val="000000"/>
              </w:rPr>
            </w:pPr>
          </w:p>
        </w:tc>
        <w:tc>
          <w:tcPr>
            <w:tcW w:w="992" w:type="dxa"/>
            <w:tcBorders>
              <w:top w:val="nil"/>
              <w:left w:val="nil"/>
              <w:bottom w:val="single" w:sz="4" w:space="0" w:color="000000"/>
              <w:right w:val="single" w:sz="4" w:space="0" w:color="auto"/>
            </w:tcBorders>
            <w:vAlign w:val="center"/>
          </w:tcPr>
          <w:p w14:paraId="514394C8"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418" w:type="dxa"/>
            <w:tcBorders>
              <w:top w:val="nil"/>
              <w:left w:val="single" w:sz="4" w:space="0" w:color="auto"/>
              <w:bottom w:val="single" w:sz="4" w:space="0" w:color="000000"/>
              <w:right w:val="single" w:sz="4" w:space="0" w:color="auto"/>
            </w:tcBorders>
            <w:vAlign w:val="center"/>
          </w:tcPr>
          <w:p w14:paraId="28AFAF99"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559" w:type="dxa"/>
            <w:tcBorders>
              <w:top w:val="nil"/>
              <w:left w:val="single" w:sz="4" w:space="0" w:color="auto"/>
              <w:bottom w:val="single" w:sz="4" w:space="0" w:color="000000"/>
              <w:right w:val="single" w:sz="4" w:space="0" w:color="000000"/>
            </w:tcBorders>
            <w:vAlign w:val="center"/>
          </w:tcPr>
          <w:p w14:paraId="76F04C7B"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r>
      <w:tr w:rsidR="00E83320" w:rsidRPr="002B6D71" w14:paraId="7EEDE6E9" w14:textId="77777777" w:rsidTr="0034767D">
        <w:trPr>
          <w:trHeight w:val="298"/>
        </w:trPr>
        <w:tc>
          <w:tcPr>
            <w:tcW w:w="1135" w:type="dxa"/>
            <w:vMerge/>
            <w:tcBorders>
              <w:top w:val="nil"/>
              <w:left w:val="single" w:sz="4" w:space="0" w:color="000000"/>
              <w:bottom w:val="single" w:sz="4" w:space="0" w:color="000000"/>
              <w:right w:val="single" w:sz="4" w:space="0" w:color="000000"/>
            </w:tcBorders>
            <w:shd w:val="clear" w:color="auto" w:fill="auto"/>
            <w:vAlign w:val="center"/>
          </w:tcPr>
          <w:p w14:paraId="1EB85802" w14:textId="77777777" w:rsidR="00E83320" w:rsidRPr="002B6D71" w:rsidRDefault="00E83320" w:rsidP="0034767D">
            <w:pPr>
              <w:pBdr>
                <w:top w:val="nil"/>
                <w:left w:val="nil"/>
                <w:bottom w:val="nil"/>
                <w:right w:val="nil"/>
                <w:between w:val="nil"/>
              </w:pBdr>
              <w:spacing w:line="276" w:lineRule="auto"/>
              <w:rPr>
                <w:rFonts w:ascii="Arial Narrow" w:eastAsia="Arial" w:hAnsi="Arial Narrow" w:cstheme="minorBidi"/>
                <w:color w:val="000000"/>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14:paraId="21151A12" w14:textId="77777777" w:rsidR="00E83320" w:rsidRPr="002B6D71" w:rsidRDefault="00E83320" w:rsidP="0034767D">
            <w:pPr>
              <w:pBdr>
                <w:top w:val="nil"/>
                <w:left w:val="nil"/>
                <w:bottom w:val="nil"/>
                <w:right w:val="nil"/>
                <w:between w:val="nil"/>
              </w:pBdr>
              <w:spacing w:line="276" w:lineRule="auto"/>
              <w:rPr>
                <w:rFonts w:ascii="Arial Narrow" w:eastAsia="Arial" w:hAnsi="Arial Narrow" w:cstheme="minorBidi"/>
                <w:color w:val="000000"/>
              </w:rPr>
            </w:pPr>
          </w:p>
        </w:tc>
        <w:tc>
          <w:tcPr>
            <w:tcW w:w="2268" w:type="dxa"/>
            <w:tcBorders>
              <w:top w:val="nil"/>
              <w:left w:val="nil"/>
              <w:bottom w:val="single" w:sz="4" w:space="0" w:color="000000"/>
              <w:right w:val="single" w:sz="4" w:space="0" w:color="000000"/>
            </w:tcBorders>
            <w:shd w:val="clear" w:color="auto" w:fill="auto"/>
            <w:vAlign w:val="center"/>
          </w:tcPr>
          <w:p w14:paraId="4195FA1B" w14:textId="77777777" w:rsidR="00E83320" w:rsidRPr="002B6D71" w:rsidRDefault="00E83320" w:rsidP="0034767D">
            <w:pPr>
              <w:jc w:val="both"/>
              <w:rPr>
                <w:rFonts w:ascii="Arial Narrow" w:eastAsia="Arial" w:hAnsi="Arial Narrow" w:cstheme="minorBidi"/>
                <w:color w:val="000000"/>
              </w:rPr>
            </w:pPr>
            <w:r w:rsidRPr="002B6D71">
              <w:rPr>
                <w:rFonts w:ascii="Arial Narrow" w:eastAsia="Arial" w:hAnsi="Arial Narrow" w:cstheme="minorBidi"/>
                <w:color w:val="000000"/>
              </w:rPr>
              <w:t xml:space="preserve">Malecón </w:t>
            </w:r>
            <w:proofErr w:type="spellStart"/>
            <w:r w:rsidRPr="002B6D71">
              <w:rPr>
                <w:rFonts w:ascii="Arial Narrow" w:eastAsia="Arial" w:hAnsi="Arial Narrow" w:cstheme="minorBidi"/>
                <w:color w:val="000000"/>
              </w:rPr>
              <w:t>Tarapaca</w:t>
            </w:r>
            <w:proofErr w:type="spellEnd"/>
            <w:r w:rsidRPr="002B6D71">
              <w:rPr>
                <w:rFonts w:ascii="Arial Narrow" w:eastAsia="Arial" w:hAnsi="Arial Narrow" w:cstheme="minorBidi"/>
                <w:color w:val="000000"/>
              </w:rPr>
              <w:t xml:space="preserve"> # 346 - Iquitos</w:t>
            </w:r>
          </w:p>
        </w:tc>
        <w:tc>
          <w:tcPr>
            <w:tcW w:w="1417" w:type="dxa"/>
            <w:tcBorders>
              <w:top w:val="nil"/>
              <w:left w:val="nil"/>
              <w:bottom w:val="single" w:sz="4" w:space="0" w:color="000000"/>
              <w:right w:val="single" w:sz="4" w:space="0" w:color="000000"/>
            </w:tcBorders>
            <w:shd w:val="clear" w:color="auto" w:fill="auto"/>
            <w:vAlign w:val="center"/>
          </w:tcPr>
          <w:p w14:paraId="31A8C848" w14:textId="77777777" w:rsidR="00E83320" w:rsidRPr="002B6D71" w:rsidRDefault="00E83320" w:rsidP="0034767D">
            <w:pPr>
              <w:jc w:val="center"/>
              <w:rPr>
                <w:rFonts w:ascii="Arial Narrow" w:eastAsia="Arial" w:hAnsi="Arial Narrow" w:cstheme="minorBidi"/>
                <w:color w:val="000000"/>
              </w:rPr>
            </w:pPr>
            <w:r w:rsidRPr="002B6D71">
              <w:rPr>
                <w:rFonts w:ascii="Arial Narrow" w:eastAsia="Arial" w:hAnsi="Arial Narrow" w:cstheme="minorBidi"/>
                <w:color w:val="000000"/>
              </w:rPr>
              <w:t>12</w:t>
            </w:r>
          </w:p>
        </w:tc>
        <w:tc>
          <w:tcPr>
            <w:tcW w:w="284" w:type="dxa"/>
            <w:tcBorders>
              <w:top w:val="nil"/>
              <w:left w:val="nil"/>
              <w:bottom w:val="single" w:sz="4" w:space="0" w:color="000000"/>
              <w:right w:val="nil"/>
            </w:tcBorders>
          </w:tcPr>
          <w:p w14:paraId="33185044" w14:textId="77777777" w:rsidR="00E83320" w:rsidRPr="002B6D71" w:rsidRDefault="00E83320" w:rsidP="0034767D">
            <w:pPr>
              <w:rPr>
                <w:rFonts w:ascii="Arial Narrow" w:eastAsia="Arial" w:hAnsi="Arial Narrow" w:cs="Arial"/>
                <w:color w:val="000000"/>
              </w:rPr>
            </w:pPr>
          </w:p>
        </w:tc>
        <w:tc>
          <w:tcPr>
            <w:tcW w:w="992" w:type="dxa"/>
            <w:tcBorders>
              <w:top w:val="nil"/>
              <w:left w:val="nil"/>
              <w:bottom w:val="single" w:sz="4" w:space="0" w:color="000000"/>
              <w:right w:val="single" w:sz="4" w:space="0" w:color="auto"/>
            </w:tcBorders>
            <w:vAlign w:val="center"/>
          </w:tcPr>
          <w:p w14:paraId="46CC1FF0"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418" w:type="dxa"/>
            <w:tcBorders>
              <w:top w:val="nil"/>
              <w:left w:val="single" w:sz="4" w:space="0" w:color="auto"/>
              <w:bottom w:val="single" w:sz="4" w:space="0" w:color="000000"/>
              <w:right w:val="single" w:sz="4" w:space="0" w:color="auto"/>
            </w:tcBorders>
            <w:vAlign w:val="center"/>
          </w:tcPr>
          <w:p w14:paraId="1FF20EDC"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559" w:type="dxa"/>
            <w:tcBorders>
              <w:top w:val="nil"/>
              <w:left w:val="single" w:sz="4" w:space="0" w:color="auto"/>
              <w:bottom w:val="single" w:sz="4" w:space="0" w:color="000000"/>
              <w:right w:val="single" w:sz="4" w:space="0" w:color="000000"/>
            </w:tcBorders>
            <w:vAlign w:val="center"/>
          </w:tcPr>
          <w:p w14:paraId="2430CB24"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r>
      <w:tr w:rsidR="00E83320" w:rsidRPr="002B6D71" w14:paraId="7EB5D534" w14:textId="77777777" w:rsidTr="0034767D">
        <w:trPr>
          <w:trHeight w:val="298"/>
        </w:trPr>
        <w:tc>
          <w:tcPr>
            <w:tcW w:w="1135" w:type="dxa"/>
            <w:tcBorders>
              <w:top w:val="nil"/>
              <w:left w:val="single" w:sz="4" w:space="0" w:color="000000"/>
              <w:bottom w:val="single" w:sz="4" w:space="0" w:color="000000"/>
              <w:right w:val="single" w:sz="4" w:space="0" w:color="000000"/>
            </w:tcBorders>
            <w:shd w:val="clear" w:color="auto" w:fill="auto"/>
            <w:vAlign w:val="center"/>
          </w:tcPr>
          <w:p w14:paraId="07C079C0"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Madre de Dios</w:t>
            </w:r>
          </w:p>
        </w:tc>
        <w:tc>
          <w:tcPr>
            <w:tcW w:w="1559" w:type="dxa"/>
            <w:tcBorders>
              <w:top w:val="nil"/>
              <w:left w:val="nil"/>
              <w:bottom w:val="single" w:sz="4" w:space="0" w:color="000000"/>
              <w:right w:val="single" w:sz="4" w:space="0" w:color="000000"/>
            </w:tcBorders>
            <w:shd w:val="clear" w:color="auto" w:fill="auto"/>
            <w:vAlign w:val="center"/>
          </w:tcPr>
          <w:p w14:paraId="7E0B6D06"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PUERTO MALDONADO</w:t>
            </w:r>
          </w:p>
        </w:tc>
        <w:tc>
          <w:tcPr>
            <w:tcW w:w="2268" w:type="dxa"/>
            <w:tcBorders>
              <w:top w:val="nil"/>
              <w:left w:val="nil"/>
              <w:bottom w:val="single" w:sz="4" w:space="0" w:color="000000"/>
              <w:right w:val="single" w:sz="4" w:space="0" w:color="000000"/>
            </w:tcBorders>
            <w:shd w:val="clear" w:color="auto" w:fill="auto"/>
            <w:vAlign w:val="center"/>
          </w:tcPr>
          <w:p w14:paraId="17627AD0" w14:textId="77777777" w:rsidR="00E83320" w:rsidRPr="002B6D71" w:rsidRDefault="00E83320" w:rsidP="0034767D">
            <w:pPr>
              <w:jc w:val="both"/>
              <w:rPr>
                <w:rFonts w:ascii="Arial Narrow" w:eastAsia="Arial" w:hAnsi="Arial Narrow" w:cstheme="minorBidi"/>
                <w:color w:val="000000"/>
              </w:rPr>
            </w:pPr>
            <w:r w:rsidRPr="002B6D71">
              <w:rPr>
                <w:rFonts w:ascii="Arial Narrow" w:eastAsia="Arial" w:hAnsi="Arial Narrow" w:cstheme="minorBidi"/>
                <w:color w:val="000000"/>
              </w:rPr>
              <w:t>Jirón Gonzales Prado No. 222- Tambopata</w:t>
            </w:r>
          </w:p>
        </w:tc>
        <w:tc>
          <w:tcPr>
            <w:tcW w:w="1417" w:type="dxa"/>
            <w:tcBorders>
              <w:top w:val="nil"/>
              <w:left w:val="nil"/>
              <w:bottom w:val="single" w:sz="4" w:space="0" w:color="000000"/>
              <w:right w:val="single" w:sz="4" w:space="0" w:color="000000"/>
            </w:tcBorders>
            <w:shd w:val="clear" w:color="auto" w:fill="auto"/>
            <w:vAlign w:val="center"/>
          </w:tcPr>
          <w:p w14:paraId="380E4C50" w14:textId="77777777" w:rsidR="00E83320" w:rsidRPr="002B6D71" w:rsidRDefault="00E83320" w:rsidP="0034767D">
            <w:pPr>
              <w:jc w:val="center"/>
              <w:rPr>
                <w:rFonts w:ascii="Arial Narrow" w:eastAsia="Arial" w:hAnsi="Arial Narrow" w:cstheme="minorBidi"/>
                <w:color w:val="000000"/>
              </w:rPr>
            </w:pPr>
            <w:r w:rsidRPr="002B6D71">
              <w:rPr>
                <w:rFonts w:ascii="Arial Narrow" w:eastAsia="Arial" w:hAnsi="Arial Narrow" w:cstheme="minorBidi"/>
                <w:color w:val="000000"/>
              </w:rPr>
              <w:t>130</w:t>
            </w:r>
          </w:p>
        </w:tc>
        <w:tc>
          <w:tcPr>
            <w:tcW w:w="284" w:type="dxa"/>
            <w:tcBorders>
              <w:top w:val="nil"/>
              <w:left w:val="nil"/>
              <w:bottom w:val="single" w:sz="4" w:space="0" w:color="000000"/>
              <w:right w:val="nil"/>
            </w:tcBorders>
          </w:tcPr>
          <w:p w14:paraId="17926F3C" w14:textId="77777777" w:rsidR="00E83320" w:rsidRPr="002B6D71" w:rsidRDefault="00E83320" w:rsidP="0034767D">
            <w:pPr>
              <w:rPr>
                <w:rFonts w:ascii="Arial Narrow" w:eastAsia="Arial" w:hAnsi="Arial Narrow" w:cs="Arial"/>
                <w:color w:val="000000"/>
              </w:rPr>
            </w:pPr>
          </w:p>
        </w:tc>
        <w:tc>
          <w:tcPr>
            <w:tcW w:w="992" w:type="dxa"/>
            <w:tcBorders>
              <w:top w:val="nil"/>
              <w:left w:val="nil"/>
              <w:bottom w:val="single" w:sz="4" w:space="0" w:color="000000"/>
              <w:right w:val="single" w:sz="4" w:space="0" w:color="auto"/>
            </w:tcBorders>
            <w:vAlign w:val="center"/>
          </w:tcPr>
          <w:p w14:paraId="67C1FFED"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418" w:type="dxa"/>
            <w:tcBorders>
              <w:top w:val="nil"/>
              <w:left w:val="single" w:sz="4" w:space="0" w:color="auto"/>
              <w:bottom w:val="single" w:sz="4" w:space="0" w:color="000000"/>
              <w:right w:val="single" w:sz="4" w:space="0" w:color="auto"/>
            </w:tcBorders>
            <w:vAlign w:val="center"/>
          </w:tcPr>
          <w:p w14:paraId="18840A9B"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559" w:type="dxa"/>
            <w:tcBorders>
              <w:top w:val="nil"/>
              <w:left w:val="single" w:sz="4" w:space="0" w:color="auto"/>
              <w:bottom w:val="single" w:sz="4" w:space="0" w:color="000000"/>
              <w:right w:val="single" w:sz="4" w:space="0" w:color="000000"/>
            </w:tcBorders>
            <w:vAlign w:val="center"/>
          </w:tcPr>
          <w:p w14:paraId="1C97982E"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r>
      <w:tr w:rsidR="00E83320" w:rsidRPr="002B6D71" w14:paraId="3298A953" w14:textId="77777777" w:rsidTr="0034767D">
        <w:trPr>
          <w:trHeight w:val="298"/>
        </w:trPr>
        <w:tc>
          <w:tcPr>
            <w:tcW w:w="1135" w:type="dxa"/>
            <w:tcBorders>
              <w:top w:val="nil"/>
              <w:left w:val="single" w:sz="4" w:space="0" w:color="000000"/>
              <w:bottom w:val="single" w:sz="4" w:space="0" w:color="000000"/>
              <w:right w:val="single" w:sz="4" w:space="0" w:color="000000"/>
            </w:tcBorders>
            <w:shd w:val="clear" w:color="auto" w:fill="auto"/>
            <w:vAlign w:val="center"/>
          </w:tcPr>
          <w:p w14:paraId="20C12A72"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Moquegua</w:t>
            </w:r>
          </w:p>
        </w:tc>
        <w:tc>
          <w:tcPr>
            <w:tcW w:w="1559" w:type="dxa"/>
            <w:tcBorders>
              <w:top w:val="nil"/>
              <w:left w:val="nil"/>
              <w:bottom w:val="single" w:sz="4" w:space="0" w:color="000000"/>
              <w:right w:val="single" w:sz="4" w:space="0" w:color="000000"/>
            </w:tcBorders>
            <w:shd w:val="clear" w:color="auto" w:fill="auto"/>
            <w:vAlign w:val="center"/>
          </w:tcPr>
          <w:p w14:paraId="2D862950"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MOQUEGUA</w:t>
            </w:r>
          </w:p>
        </w:tc>
        <w:tc>
          <w:tcPr>
            <w:tcW w:w="2268" w:type="dxa"/>
            <w:tcBorders>
              <w:top w:val="nil"/>
              <w:left w:val="nil"/>
              <w:bottom w:val="single" w:sz="4" w:space="0" w:color="000000"/>
              <w:right w:val="single" w:sz="4" w:space="0" w:color="000000"/>
            </w:tcBorders>
            <w:shd w:val="clear" w:color="auto" w:fill="auto"/>
            <w:vAlign w:val="center"/>
          </w:tcPr>
          <w:p w14:paraId="0EEBA9FF" w14:textId="77777777" w:rsidR="00E83320" w:rsidRPr="002B6D71" w:rsidRDefault="00E83320" w:rsidP="0034767D">
            <w:pPr>
              <w:jc w:val="both"/>
              <w:rPr>
                <w:rFonts w:ascii="Arial Narrow" w:eastAsia="Arial" w:hAnsi="Arial Narrow" w:cstheme="minorBidi"/>
                <w:color w:val="000000"/>
              </w:rPr>
            </w:pPr>
            <w:r w:rsidRPr="002B6D71">
              <w:rPr>
                <w:rFonts w:ascii="Arial Narrow" w:eastAsia="Arial" w:hAnsi="Arial Narrow" w:cstheme="minorBidi"/>
                <w:color w:val="000000"/>
              </w:rPr>
              <w:t>Calle Ayacucho No. 530, Moquegua</w:t>
            </w:r>
          </w:p>
        </w:tc>
        <w:tc>
          <w:tcPr>
            <w:tcW w:w="1417" w:type="dxa"/>
            <w:tcBorders>
              <w:top w:val="nil"/>
              <w:left w:val="nil"/>
              <w:bottom w:val="single" w:sz="4" w:space="0" w:color="000000"/>
              <w:right w:val="single" w:sz="4" w:space="0" w:color="000000"/>
            </w:tcBorders>
            <w:shd w:val="clear" w:color="auto" w:fill="auto"/>
            <w:vAlign w:val="center"/>
          </w:tcPr>
          <w:p w14:paraId="01E55D81" w14:textId="77777777" w:rsidR="00E83320" w:rsidRPr="002B6D71" w:rsidRDefault="00E83320" w:rsidP="0034767D">
            <w:pPr>
              <w:jc w:val="center"/>
              <w:rPr>
                <w:rFonts w:ascii="Arial Narrow" w:eastAsia="Arial" w:hAnsi="Arial Narrow" w:cstheme="minorBidi"/>
                <w:color w:val="000000"/>
              </w:rPr>
            </w:pPr>
            <w:r w:rsidRPr="002B6D71">
              <w:rPr>
                <w:rFonts w:ascii="Arial Narrow" w:eastAsia="Arial" w:hAnsi="Arial Narrow" w:cstheme="minorBidi"/>
                <w:color w:val="000000"/>
              </w:rPr>
              <w:t>130</w:t>
            </w:r>
          </w:p>
        </w:tc>
        <w:tc>
          <w:tcPr>
            <w:tcW w:w="284" w:type="dxa"/>
            <w:tcBorders>
              <w:top w:val="nil"/>
              <w:left w:val="nil"/>
              <w:bottom w:val="single" w:sz="4" w:space="0" w:color="000000"/>
              <w:right w:val="nil"/>
            </w:tcBorders>
          </w:tcPr>
          <w:p w14:paraId="5740C460" w14:textId="77777777" w:rsidR="00E83320" w:rsidRPr="002B6D71" w:rsidRDefault="00E83320" w:rsidP="0034767D">
            <w:pPr>
              <w:rPr>
                <w:rFonts w:ascii="Arial Narrow" w:eastAsia="Arial" w:hAnsi="Arial Narrow" w:cs="Arial"/>
                <w:color w:val="000000"/>
              </w:rPr>
            </w:pPr>
          </w:p>
        </w:tc>
        <w:tc>
          <w:tcPr>
            <w:tcW w:w="992" w:type="dxa"/>
            <w:tcBorders>
              <w:top w:val="nil"/>
              <w:left w:val="nil"/>
              <w:bottom w:val="single" w:sz="4" w:space="0" w:color="000000"/>
              <w:right w:val="single" w:sz="4" w:space="0" w:color="auto"/>
            </w:tcBorders>
            <w:vAlign w:val="center"/>
          </w:tcPr>
          <w:p w14:paraId="6ABA7EA7"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418" w:type="dxa"/>
            <w:tcBorders>
              <w:top w:val="nil"/>
              <w:left w:val="single" w:sz="4" w:space="0" w:color="auto"/>
              <w:bottom w:val="single" w:sz="4" w:space="0" w:color="000000"/>
              <w:right w:val="single" w:sz="4" w:space="0" w:color="auto"/>
            </w:tcBorders>
            <w:vAlign w:val="center"/>
          </w:tcPr>
          <w:p w14:paraId="0F99AD1B"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559" w:type="dxa"/>
            <w:tcBorders>
              <w:top w:val="nil"/>
              <w:left w:val="single" w:sz="4" w:space="0" w:color="auto"/>
              <w:bottom w:val="single" w:sz="4" w:space="0" w:color="000000"/>
              <w:right w:val="single" w:sz="4" w:space="0" w:color="000000"/>
            </w:tcBorders>
            <w:vAlign w:val="center"/>
          </w:tcPr>
          <w:p w14:paraId="15928F85"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r>
      <w:tr w:rsidR="00E83320" w:rsidRPr="002B6D71" w14:paraId="7A77C7F2" w14:textId="77777777" w:rsidTr="0034767D">
        <w:trPr>
          <w:trHeight w:val="298"/>
        </w:trPr>
        <w:tc>
          <w:tcPr>
            <w:tcW w:w="1135" w:type="dxa"/>
            <w:vMerge w:val="restart"/>
            <w:tcBorders>
              <w:top w:val="nil"/>
              <w:left w:val="single" w:sz="4" w:space="0" w:color="000000"/>
              <w:bottom w:val="single" w:sz="4" w:space="0" w:color="000000"/>
              <w:right w:val="single" w:sz="4" w:space="0" w:color="000000"/>
            </w:tcBorders>
            <w:shd w:val="clear" w:color="auto" w:fill="auto"/>
            <w:vAlign w:val="center"/>
          </w:tcPr>
          <w:p w14:paraId="25A49DFC"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Pasco</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tcPr>
          <w:p w14:paraId="374D954E"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CERRO DE PASCO</w:t>
            </w:r>
          </w:p>
        </w:tc>
        <w:tc>
          <w:tcPr>
            <w:tcW w:w="2268" w:type="dxa"/>
            <w:tcBorders>
              <w:top w:val="nil"/>
              <w:left w:val="nil"/>
              <w:bottom w:val="single" w:sz="4" w:space="0" w:color="000000"/>
              <w:right w:val="single" w:sz="4" w:space="0" w:color="000000"/>
            </w:tcBorders>
            <w:shd w:val="clear" w:color="auto" w:fill="auto"/>
            <w:vAlign w:val="center"/>
          </w:tcPr>
          <w:p w14:paraId="36659320" w14:textId="77777777" w:rsidR="00E83320" w:rsidRPr="002B6D71" w:rsidRDefault="00E83320" w:rsidP="0034767D">
            <w:pPr>
              <w:jc w:val="both"/>
              <w:rPr>
                <w:rFonts w:ascii="Arial Narrow" w:eastAsia="Arial" w:hAnsi="Arial Narrow" w:cstheme="minorBidi"/>
                <w:color w:val="000000"/>
              </w:rPr>
            </w:pPr>
            <w:r w:rsidRPr="002B6D71">
              <w:rPr>
                <w:rFonts w:ascii="Arial Narrow" w:eastAsia="Arial" w:hAnsi="Arial Narrow" w:cstheme="minorBidi"/>
                <w:color w:val="000000"/>
              </w:rPr>
              <w:t xml:space="preserve">Jr. Yauli 330, Distrito de </w:t>
            </w:r>
            <w:proofErr w:type="spellStart"/>
            <w:r w:rsidRPr="002B6D71">
              <w:rPr>
                <w:rFonts w:ascii="Arial Narrow" w:eastAsia="Arial" w:hAnsi="Arial Narrow" w:cstheme="minorBidi"/>
                <w:color w:val="000000"/>
              </w:rPr>
              <w:t>Chaupimarca</w:t>
            </w:r>
            <w:proofErr w:type="spellEnd"/>
          </w:p>
        </w:tc>
        <w:tc>
          <w:tcPr>
            <w:tcW w:w="1417" w:type="dxa"/>
            <w:tcBorders>
              <w:top w:val="nil"/>
              <w:left w:val="nil"/>
              <w:bottom w:val="single" w:sz="4" w:space="0" w:color="000000"/>
              <w:right w:val="single" w:sz="4" w:space="0" w:color="000000"/>
            </w:tcBorders>
            <w:shd w:val="clear" w:color="auto" w:fill="auto"/>
            <w:vAlign w:val="center"/>
          </w:tcPr>
          <w:p w14:paraId="71C9F888" w14:textId="77777777" w:rsidR="00E83320" w:rsidRPr="002B6D71" w:rsidRDefault="00E83320" w:rsidP="0034767D">
            <w:pPr>
              <w:jc w:val="center"/>
              <w:rPr>
                <w:rFonts w:ascii="Arial Narrow" w:eastAsia="Arial" w:hAnsi="Arial Narrow" w:cstheme="minorBidi"/>
                <w:color w:val="000000"/>
              </w:rPr>
            </w:pPr>
            <w:r w:rsidRPr="002B6D71">
              <w:rPr>
                <w:rFonts w:ascii="Arial Narrow" w:eastAsia="Arial" w:hAnsi="Arial Narrow" w:cstheme="minorBidi"/>
                <w:color w:val="000000"/>
              </w:rPr>
              <w:t>151</w:t>
            </w:r>
          </w:p>
        </w:tc>
        <w:tc>
          <w:tcPr>
            <w:tcW w:w="284" w:type="dxa"/>
            <w:tcBorders>
              <w:top w:val="nil"/>
              <w:left w:val="nil"/>
              <w:bottom w:val="single" w:sz="4" w:space="0" w:color="000000"/>
              <w:right w:val="nil"/>
            </w:tcBorders>
          </w:tcPr>
          <w:p w14:paraId="6C50654D" w14:textId="77777777" w:rsidR="00E83320" w:rsidRPr="002B6D71" w:rsidRDefault="00E83320" w:rsidP="0034767D">
            <w:pPr>
              <w:rPr>
                <w:rFonts w:ascii="Arial Narrow" w:eastAsia="Arial" w:hAnsi="Arial Narrow" w:cs="Arial"/>
                <w:color w:val="000000"/>
              </w:rPr>
            </w:pPr>
          </w:p>
        </w:tc>
        <w:tc>
          <w:tcPr>
            <w:tcW w:w="992" w:type="dxa"/>
            <w:tcBorders>
              <w:top w:val="nil"/>
              <w:left w:val="nil"/>
              <w:bottom w:val="single" w:sz="4" w:space="0" w:color="000000"/>
              <w:right w:val="single" w:sz="4" w:space="0" w:color="auto"/>
            </w:tcBorders>
            <w:vAlign w:val="center"/>
          </w:tcPr>
          <w:p w14:paraId="634B2A64"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418" w:type="dxa"/>
            <w:tcBorders>
              <w:top w:val="nil"/>
              <w:left w:val="single" w:sz="4" w:space="0" w:color="auto"/>
              <w:bottom w:val="single" w:sz="4" w:space="0" w:color="000000"/>
              <w:right w:val="single" w:sz="4" w:space="0" w:color="auto"/>
            </w:tcBorders>
            <w:vAlign w:val="center"/>
          </w:tcPr>
          <w:p w14:paraId="55A61C10"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559" w:type="dxa"/>
            <w:tcBorders>
              <w:top w:val="nil"/>
              <w:left w:val="single" w:sz="4" w:space="0" w:color="auto"/>
              <w:bottom w:val="single" w:sz="4" w:space="0" w:color="000000"/>
              <w:right w:val="single" w:sz="4" w:space="0" w:color="000000"/>
            </w:tcBorders>
            <w:vAlign w:val="center"/>
          </w:tcPr>
          <w:p w14:paraId="608F7491"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r>
      <w:tr w:rsidR="00E83320" w:rsidRPr="002B6D71" w14:paraId="1FB216CF" w14:textId="77777777" w:rsidTr="0034767D">
        <w:trPr>
          <w:trHeight w:val="508"/>
        </w:trPr>
        <w:tc>
          <w:tcPr>
            <w:tcW w:w="1135" w:type="dxa"/>
            <w:vMerge/>
            <w:tcBorders>
              <w:top w:val="nil"/>
              <w:left w:val="single" w:sz="4" w:space="0" w:color="000000"/>
              <w:bottom w:val="single" w:sz="4" w:space="0" w:color="000000"/>
              <w:right w:val="single" w:sz="4" w:space="0" w:color="000000"/>
            </w:tcBorders>
            <w:shd w:val="clear" w:color="auto" w:fill="auto"/>
            <w:vAlign w:val="center"/>
          </w:tcPr>
          <w:p w14:paraId="603E96FB" w14:textId="77777777" w:rsidR="00E83320" w:rsidRPr="002B6D71" w:rsidRDefault="00E83320" w:rsidP="0034767D">
            <w:pPr>
              <w:pBdr>
                <w:top w:val="nil"/>
                <w:left w:val="nil"/>
                <w:bottom w:val="nil"/>
                <w:right w:val="nil"/>
                <w:between w:val="nil"/>
              </w:pBdr>
              <w:spacing w:line="276" w:lineRule="auto"/>
              <w:rPr>
                <w:rFonts w:ascii="Arial Narrow" w:eastAsia="Arial" w:hAnsi="Arial Narrow" w:cstheme="minorBidi"/>
                <w:color w:val="000000"/>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14:paraId="5C3315FD" w14:textId="77777777" w:rsidR="00E83320" w:rsidRPr="002B6D71" w:rsidRDefault="00E83320" w:rsidP="0034767D">
            <w:pPr>
              <w:pBdr>
                <w:top w:val="nil"/>
                <w:left w:val="nil"/>
                <w:bottom w:val="nil"/>
                <w:right w:val="nil"/>
                <w:between w:val="nil"/>
              </w:pBdr>
              <w:spacing w:line="276" w:lineRule="auto"/>
              <w:rPr>
                <w:rFonts w:ascii="Arial Narrow" w:eastAsia="Arial" w:hAnsi="Arial Narrow" w:cstheme="minorBidi"/>
                <w:color w:val="000000"/>
              </w:rPr>
            </w:pPr>
          </w:p>
        </w:tc>
        <w:tc>
          <w:tcPr>
            <w:tcW w:w="2268" w:type="dxa"/>
            <w:tcBorders>
              <w:top w:val="nil"/>
              <w:left w:val="nil"/>
              <w:bottom w:val="single" w:sz="4" w:space="0" w:color="000000"/>
              <w:right w:val="single" w:sz="4" w:space="0" w:color="000000"/>
            </w:tcBorders>
            <w:shd w:val="clear" w:color="auto" w:fill="auto"/>
            <w:vAlign w:val="center"/>
          </w:tcPr>
          <w:p w14:paraId="2EDF7FF3" w14:textId="77777777" w:rsidR="00E83320" w:rsidRPr="002B6D71" w:rsidRDefault="00E83320" w:rsidP="0034767D">
            <w:pPr>
              <w:jc w:val="both"/>
              <w:rPr>
                <w:rFonts w:ascii="Arial Narrow" w:eastAsia="Arial" w:hAnsi="Arial Narrow" w:cstheme="minorBidi"/>
                <w:color w:val="000000"/>
              </w:rPr>
            </w:pPr>
            <w:r w:rsidRPr="002B6D71">
              <w:rPr>
                <w:rFonts w:ascii="Arial Narrow" w:eastAsia="Arial" w:hAnsi="Arial Narrow" w:cstheme="minorBidi"/>
                <w:color w:val="000000"/>
              </w:rPr>
              <w:t xml:space="preserve">Av. Los Próceres s/n Edificio Estatal </w:t>
            </w:r>
            <w:proofErr w:type="spellStart"/>
            <w:r w:rsidRPr="002B6D71">
              <w:rPr>
                <w:rFonts w:ascii="Arial Narrow" w:eastAsia="Arial" w:hAnsi="Arial Narrow" w:cstheme="minorBidi"/>
                <w:color w:val="000000"/>
              </w:rPr>
              <w:t>N°</w:t>
            </w:r>
            <w:proofErr w:type="spellEnd"/>
            <w:r w:rsidRPr="002B6D71">
              <w:rPr>
                <w:rFonts w:ascii="Arial Narrow" w:eastAsia="Arial" w:hAnsi="Arial Narrow" w:cstheme="minorBidi"/>
                <w:color w:val="000000"/>
              </w:rPr>
              <w:t xml:space="preserve"> 03, San Juan, Yanacancha</w:t>
            </w:r>
          </w:p>
        </w:tc>
        <w:tc>
          <w:tcPr>
            <w:tcW w:w="1417" w:type="dxa"/>
            <w:tcBorders>
              <w:top w:val="nil"/>
              <w:left w:val="nil"/>
              <w:bottom w:val="single" w:sz="4" w:space="0" w:color="000000"/>
              <w:right w:val="single" w:sz="4" w:space="0" w:color="000000"/>
            </w:tcBorders>
            <w:shd w:val="clear" w:color="auto" w:fill="auto"/>
            <w:vAlign w:val="center"/>
          </w:tcPr>
          <w:p w14:paraId="4F3C5C7A" w14:textId="77777777" w:rsidR="00E83320" w:rsidRPr="002B6D71" w:rsidRDefault="00E83320" w:rsidP="0034767D">
            <w:pPr>
              <w:jc w:val="center"/>
              <w:rPr>
                <w:rFonts w:ascii="Arial Narrow" w:eastAsia="Arial" w:hAnsi="Arial Narrow" w:cstheme="minorBidi"/>
                <w:color w:val="000000"/>
              </w:rPr>
            </w:pPr>
            <w:r w:rsidRPr="002B6D71">
              <w:rPr>
                <w:rFonts w:ascii="Arial Narrow" w:eastAsia="Arial" w:hAnsi="Arial Narrow" w:cstheme="minorBidi"/>
                <w:color w:val="000000"/>
              </w:rPr>
              <w:t>9</w:t>
            </w:r>
          </w:p>
        </w:tc>
        <w:tc>
          <w:tcPr>
            <w:tcW w:w="284" w:type="dxa"/>
            <w:tcBorders>
              <w:top w:val="nil"/>
              <w:left w:val="nil"/>
              <w:bottom w:val="single" w:sz="4" w:space="0" w:color="000000"/>
              <w:right w:val="nil"/>
            </w:tcBorders>
          </w:tcPr>
          <w:p w14:paraId="59B48DEF" w14:textId="77777777" w:rsidR="00E83320" w:rsidRPr="002B6D71" w:rsidRDefault="00E83320" w:rsidP="0034767D">
            <w:pPr>
              <w:rPr>
                <w:rFonts w:ascii="Arial Narrow" w:eastAsia="Arial" w:hAnsi="Arial Narrow" w:cs="Arial"/>
                <w:color w:val="000000"/>
              </w:rPr>
            </w:pPr>
          </w:p>
        </w:tc>
        <w:tc>
          <w:tcPr>
            <w:tcW w:w="992" w:type="dxa"/>
            <w:tcBorders>
              <w:top w:val="nil"/>
              <w:left w:val="nil"/>
              <w:bottom w:val="single" w:sz="4" w:space="0" w:color="000000"/>
              <w:right w:val="single" w:sz="4" w:space="0" w:color="auto"/>
            </w:tcBorders>
            <w:vAlign w:val="center"/>
          </w:tcPr>
          <w:p w14:paraId="7EB5ECF3"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418" w:type="dxa"/>
            <w:tcBorders>
              <w:top w:val="nil"/>
              <w:left w:val="single" w:sz="4" w:space="0" w:color="auto"/>
              <w:bottom w:val="single" w:sz="4" w:space="0" w:color="000000"/>
              <w:right w:val="single" w:sz="4" w:space="0" w:color="auto"/>
            </w:tcBorders>
            <w:vAlign w:val="center"/>
          </w:tcPr>
          <w:p w14:paraId="24503265"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559" w:type="dxa"/>
            <w:tcBorders>
              <w:top w:val="nil"/>
              <w:left w:val="single" w:sz="4" w:space="0" w:color="auto"/>
              <w:bottom w:val="single" w:sz="4" w:space="0" w:color="000000"/>
              <w:right w:val="single" w:sz="4" w:space="0" w:color="000000"/>
            </w:tcBorders>
            <w:vAlign w:val="center"/>
          </w:tcPr>
          <w:p w14:paraId="33AA19F2"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r>
      <w:tr w:rsidR="00E83320" w:rsidRPr="002B6D71" w14:paraId="6F0DC795" w14:textId="77777777" w:rsidTr="0034767D">
        <w:trPr>
          <w:trHeight w:val="298"/>
        </w:trPr>
        <w:tc>
          <w:tcPr>
            <w:tcW w:w="1135" w:type="dxa"/>
            <w:vMerge w:val="restart"/>
            <w:tcBorders>
              <w:top w:val="nil"/>
              <w:left w:val="single" w:sz="4" w:space="0" w:color="000000"/>
              <w:bottom w:val="single" w:sz="4" w:space="0" w:color="000000"/>
              <w:right w:val="single" w:sz="4" w:space="0" w:color="000000"/>
            </w:tcBorders>
            <w:shd w:val="clear" w:color="auto" w:fill="auto"/>
            <w:vAlign w:val="center"/>
          </w:tcPr>
          <w:p w14:paraId="0E21B807"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Piura</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tcPr>
          <w:p w14:paraId="3E9D9A31"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PIURA</w:t>
            </w:r>
          </w:p>
        </w:tc>
        <w:tc>
          <w:tcPr>
            <w:tcW w:w="2268" w:type="dxa"/>
            <w:tcBorders>
              <w:top w:val="nil"/>
              <w:left w:val="nil"/>
              <w:bottom w:val="single" w:sz="4" w:space="0" w:color="000000"/>
              <w:right w:val="single" w:sz="4" w:space="0" w:color="000000"/>
            </w:tcBorders>
            <w:shd w:val="clear" w:color="auto" w:fill="auto"/>
            <w:vAlign w:val="center"/>
          </w:tcPr>
          <w:p w14:paraId="3F3125BD" w14:textId="77777777" w:rsidR="00E83320" w:rsidRPr="002B6D71" w:rsidRDefault="00E83320" w:rsidP="0034767D">
            <w:pPr>
              <w:jc w:val="both"/>
              <w:rPr>
                <w:rFonts w:ascii="Arial Narrow" w:eastAsia="Arial" w:hAnsi="Arial Narrow" w:cstheme="minorBidi"/>
                <w:color w:val="000000"/>
              </w:rPr>
            </w:pPr>
            <w:r w:rsidRPr="002B6D71">
              <w:rPr>
                <w:rFonts w:ascii="Arial Narrow" w:eastAsia="Arial" w:hAnsi="Arial Narrow" w:cstheme="minorBidi"/>
                <w:color w:val="000000"/>
              </w:rPr>
              <w:t>Calle Loreto No. 910, Piura</w:t>
            </w:r>
          </w:p>
        </w:tc>
        <w:tc>
          <w:tcPr>
            <w:tcW w:w="1417" w:type="dxa"/>
            <w:tcBorders>
              <w:top w:val="nil"/>
              <w:left w:val="nil"/>
              <w:bottom w:val="single" w:sz="4" w:space="0" w:color="000000"/>
              <w:right w:val="single" w:sz="4" w:space="0" w:color="000000"/>
            </w:tcBorders>
            <w:shd w:val="clear" w:color="auto" w:fill="auto"/>
            <w:vAlign w:val="center"/>
          </w:tcPr>
          <w:p w14:paraId="5B8198A1" w14:textId="77777777" w:rsidR="00E83320" w:rsidRPr="002B6D71" w:rsidRDefault="00E83320" w:rsidP="0034767D">
            <w:pPr>
              <w:jc w:val="center"/>
              <w:rPr>
                <w:rFonts w:ascii="Arial Narrow" w:eastAsia="Arial" w:hAnsi="Arial Narrow" w:cstheme="minorBidi"/>
                <w:color w:val="000000"/>
              </w:rPr>
            </w:pPr>
            <w:r w:rsidRPr="002B6D71">
              <w:rPr>
                <w:rFonts w:ascii="Arial Narrow" w:eastAsia="Arial" w:hAnsi="Arial Narrow" w:cstheme="minorBidi"/>
                <w:color w:val="000000"/>
              </w:rPr>
              <w:t>758</w:t>
            </w:r>
          </w:p>
        </w:tc>
        <w:tc>
          <w:tcPr>
            <w:tcW w:w="284" w:type="dxa"/>
            <w:tcBorders>
              <w:top w:val="nil"/>
              <w:left w:val="nil"/>
              <w:bottom w:val="single" w:sz="4" w:space="0" w:color="000000"/>
              <w:right w:val="nil"/>
            </w:tcBorders>
          </w:tcPr>
          <w:p w14:paraId="15C93195" w14:textId="77777777" w:rsidR="00E83320" w:rsidRPr="002B6D71" w:rsidRDefault="00E83320" w:rsidP="0034767D">
            <w:pPr>
              <w:rPr>
                <w:rFonts w:ascii="Arial Narrow" w:eastAsia="Arial" w:hAnsi="Arial Narrow" w:cs="Arial"/>
                <w:color w:val="000000"/>
              </w:rPr>
            </w:pPr>
          </w:p>
        </w:tc>
        <w:tc>
          <w:tcPr>
            <w:tcW w:w="992" w:type="dxa"/>
            <w:tcBorders>
              <w:top w:val="nil"/>
              <w:left w:val="nil"/>
              <w:bottom w:val="single" w:sz="4" w:space="0" w:color="000000"/>
              <w:right w:val="single" w:sz="4" w:space="0" w:color="auto"/>
            </w:tcBorders>
            <w:vAlign w:val="center"/>
          </w:tcPr>
          <w:p w14:paraId="627FD37B"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418" w:type="dxa"/>
            <w:tcBorders>
              <w:top w:val="nil"/>
              <w:left w:val="single" w:sz="4" w:space="0" w:color="auto"/>
              <w:bottom w:val="single" w:sz="4" w:space="0" w:color="000000"/>
              <w:right w:val="single" w:sz="4" w:space="0" w:color="auto"/>
            </w:tcBorders>
            <w:vAlign w:val="center"/>
          </w:tcPr>
          <w:p w14:paraId="5CE0F1EB"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559" w:type="dxa"/>
            <w:tcBorders>
              <w:top w:val="nil"/>
              <w:left w:val="single" w:sz="4" w:space="0" w:color="auto"/>
              <w:bottom w:val="single" w:sz="4" w:space="0" w:color="000000"/>
              <w:right w:val="single" w:sz="4" w:space="0" w:color="000000"/>
            </w:tcBorders>
            <w:vAlign w:val="center"/>
          </w:tcPr>
          <w:p w14:paraId="3CADB537"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r>
      <w:tr w:rsidR="00E83320" w:rsidRPr="002B6D71" w14:paraId="14BEEE07" w14:textId="77777777" w:rsidTr="0034767D">
        <w:trPr>
          <w:trHeight w:val="298"/>
        </w:trPr>
        <w:tc>
          <w:tcPr>
            <w:tcW w:w="1135" w:type="dxa"/>
            <w:vMerge/>
            <w:tcBorders>
              <w:top w:val="nil"/>
              <w:left w:val="single" w:sz="4" w:space="0" w:color="000000"/>
              <w:bottom w:val="single" w:sz="4" w:space="0" w:color="000000"/>
              <w:right w:val="single" w:sz="4" w:space="0" w:color="000000"/>
            </w:tcBorders>
            <w:shd w:val="clear" w:color="auto" w:fill="auto"/>
            <w:vAlign w:val="center"/>
          </w:tcPr>
          <w:p w14:paraId="7EAE9FB4" w14:textId="77777777" w:rsidR="00E83320" w:rsidRPr="002B6D71" w:rsidRDefault="00E83320" w:rsidP="0034767D">
            <w:pPr>
              <w:pBdr>
                <w:top w:val="nil"/>
                <w:left w:val="nil"/>
                <w:bottom w:val="nil"/>
                <w:right w:val="nil"/>
                <w:between w:val="nil"/>
              </w:pBdr>
              <w:spacing w:line="276" w:lineRule="auto"/>
              <w:rPr>
                <w:rFonts w:ascii="Arial Narrow" w:eastAsia="Arial" w:hAnsi="Arial Narrow" w:cstheme="minorBidi"/>
                <w:color w:val="000000"/>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14:paraId="0C31B0E8" w14:textId="77777777" w:rsidR="00E83320" w:rsidRPr="002B6D71" w:rsidRDefault="00E83320" w:rsidP="0034767D">
            <w:pPr>
              <w:pBdr>
                <w:top w:val="nil"/>
                <w:left w:val="nil"/>
                <w:bottom w:val="nil"/>
                <w:right w:val="nil"/>
                <w:between w:val="nil"/>
              </w:pBdr>
              <w:spacing w:line="276" w:lineRule="auto"/>
              <w:rPr>
                <w:rFonts w:ascii="Arial Narrow" w:eastAsia="Arial" w:hAnsi="Arial Narrow" w:cstheme="minorBidi"/>
                <w:color w:val="000000"/>
              </w:rPr>
            </w:pPr>
          </w:p>
        </w:tc>
        <w:tc>
          <w:tcPr>
            <w:tcW w:w="2268" w:type="dxa"/>
            <w:tcBorders>
              <w:top w:val="nil"/>
              <w:left w:val="nil"/>
              <w:bottom w:val="single" w:sz="4" w:space="0" w:color="000000"/>
              <w:right w:val="single" w:sz="4" w:space="0" w:color="000000"/>
            </w:tcBorders>
            <w:shd w:val="clear" w:color="auto" w:fill="auto"/>
            <w:vAlign w:val="center"/>
          </w:tcPr>
          <w:p w14:paraId="695C7923" w14:textId="77777777" w:rsidR="00E83320" w:rsidRPr="002B6D71" w:rsidRDefault="00E83320" w:rsidP="0034767D">
            <w:pPr>
              <w:jc w:val="both"/>
              <w:rPr>
                <w:rFonts w:ascii="Arial Narrow" w:eastAsia="Arial" w:hAnsi="Arial Narrow" w:cstheme="minorBidi"/>
                <w:color w:val="000000"/>
              </w:rPr>
            </w:pPr>
            <w:r w:rsidRPr="002B6D71">
              <w:rPr>
                <w:rFonts w:ascii="Arial Narrow" w:eastAsia="Arial" w:hAnsi="Arial Narrow" w:cstheme="minorBidi"/>
                <w:color w:val="000000"/>
              </w:rPr>
              <w:t xml:space="preserve">Prolongación Grau-Cuadra </w:t>
            </w:r>
            <w:proofErr w:type="gramStart"/>
            <w:r w:rsidRPr="002B6D71">
              <w:rPr>
                <w:rFonts w:ascii="Arial Narrow" w:eastAsia="Arial" w:hAnsi="Arial Narrow" w:cstheme="minorBidi"/>
                <w:color w:val="000000"/>
              </w:rPr>
              <w:t>32,Piura</w:t>
            </w:r>
            <w:proofErr w:type="gramEnd"/>
          </w:p>
        </w:tc>
        <w:tc>
          <w:tcPr>
            <w:tcW w:w="1417" w:type="dxa"/>
            <w:tcBorders>
              <w:top w:val="nil"/>
              <w:left w:val="nil"/>
              <w:bottom w:val="single" w:sz="4" w:space="0" w:color="000000"/>
              <w:right w:val="single" w:sz="4" w:space="0" w:color="000000"/>
            </w:tcBorders>
            <w:shd w:val="clear" w:color="auto" w:fill="auto"/>
            <w:vAlign w:val="center"/>
          </w:tcPr>
          <w:p w14:paraId="1BA03126" w14:textId="77777777" w:rsidR="00E83320" w:rsidRPr="002B6D71" w:rsidRDefault="00E83320" w:rsidP="0034767D">
            <w:pPr>
              <w:jc w:val="center"/>
              <w:rPr>
                <w:rFonts w:ascii="Arial Narrow" w:eastAsia="Arial" w:hAnsi="Arial Narrow" w:cstheme="minorBidi"/>
                <w:color w:val="000000"/>
              </w:rPr>
            </w:pPr>
            <w:r w:rsidRPr="002B6D71">
              <w:rPr>
                <w:rFonts w:ascii="Arial Narrow" w:eastAsia="Arial" w:hAnsi="Arial Narrow" w:cstheme="minorBidi"/>
                <w:color w:val="000000"/>
              </w:rPr>
              <w:t>2</w:t>
            </w:r>
          </w:p>
        </w:tc>
        <w:tc>
          <w:tcPr>
            <w:tcW w:w="284" w:type="dxa"/>
            <w:tcBorders>
              <w:top w:val="nil"/>
              <w:left w:val="nil"/>
              <w:bottom w:val="single" w:sz="4" w:space="0" w:color="000000"/>
              <w:right w:val="nil"/>
            </w:tcBorders>
          </w:tcPr>
          <w:p w14:paraId="6B8A34D3" w14:textId="77777777" w:rsidR="00E83320" w:rsidRPr="002B6D71" w:rsidRDefault="00E83320" w:rsidP="0034767D">
            <w:pPr>
              <w:rPr>
                <w:rFonts w:ascii="Arial Narrow" w:eastAsia="Arial" w:hAnsi="Arial Narrow" w:cs="Arial"/>
                <w:color w:val="000000"/>
              </w:rPr>
            </w:pPr>
          </w:p>
        </w:tc>
        <w:tc>
          <w:tcPr>
            <w:tcW w:w="992" w:type="dxa"/>
            <w:tcBorders>
              <w:top w:val="nil"/>
              <w:left w:val="nil"/>
              <w:bottom w:val="single" w:sz="4" w:space="0" w:color="000000"/>
              <w:right w:val="single" w:sz="4" w:space="0" w:color="auto"/>
            </w:tcBorders>
            <w:vAlign w:val="center"/>
          </w:tcPr>
          <w:p w14:paraId="3019816F"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418" w:type="dxa"/>
            <w:tcBorders>
              <w:top w:val="nil"/>
              <w:left w:val="single" w:sz="4" w:space="0" w:color="auto"/>
              <w:bottom w:val="single" w:sz="4" w:space="0" w:color="000000"/>
              <w:right w:val="single" w:sz="4" w:space="0" w:color="auto"/>
            </w:tcBorders>
            <w:vAlign w:val="center"/>
          </w:tcPr>
          <w:p w14:paraId="5D873FB0"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559" w:type="dxa"/>
            <w:tcBorders>
              <w:top w:val="nil"/>
              <w:left w:val="single" w:sz="4" w:space="0" w:color="auto"/>
              <w:bottom w:val="single" w:sz="4" w:space="0" w:color="000000"/>
              <w:right w:val="single" w:sz="4" w:space="0" w:color="000000"/>
            </w:tcBorders>
            <w:vAlign w:val="center"/>
          </w:tcPr>
          <w:p w14:paraId="28A31DE7"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r>
      <w:tr w:rsidR="00E83320" w:rsidRPr="002B6D71" w14:paraId="075BA372" w14:textId="77777777" w:rsidTr="0034767D">
        <w:trPr>
          <w:trHeight w:val="298"/>
        </w:trPr>
        <w:tc>
          <w:tcPr>
            <w:tcW w:w="1135" w:type="dxa"/>
            <w:vMerge w:val="restart"/>
            <w:tcBorders>
              <w:top w:val="nil"/>
              <w:left w:val="single" w:sz="4" w:space="0" w:color="000000"/>
              <w:bottom w:val="single" w:sz="4" w:space="0" w:color="000000"/>
              <w:right w:val="single" w:sz="4" w:space="0" w:color="000000"/>
            </w:tcBorders>
            <w:shd w:val="clear" w:color="auto" w:fill="auto"/>
            <w:vAlign w:val="center"/>
          </w:tcPr>
          <w:p w14:paraId="7BBE447A"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Puno</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tcPr>
          <w:p w14:paraId="4D55F687"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PUNO</w:t>
            </w:r>
          </w:p>
        </w:tc>
        <w:tc>
          <w:tcPr>
            <w:tcW w:w="2268" w:type="dxa"/>
            <w:tcBorders>
              <w:top w:val="nil"/>
              <w:left w:val="nil"/>
              <w:bottom w:val="single" w:sz="4" w:space="0" w:color="000000"/>
              <w:right w:val="single" w:sz="4" w:space="0" w:color="000000"/>
            </w:tcBorders>
            <w:shd w:val="clear" w:color="auto" w:fill="auto"/>
            <w:vAlign w:val="center"/>
          </w:tcPr>
          <w:p w14:paraId="75DF7CC5" w14:textId="77777777" w:rsidR="00E83320" w:rsidRPr="002B6D71" w:rsidRDefault="00E83320" w:rsidP="0034767D">
            <w:pPr>
              <w:jc w:val="both"/>
              <w:rPr>
                <w:rFonts w:ascii="Arial Narrow" w:eastAsia="Arial" w:hAnsi="Arial Narrow" w:cstheme="minorBidi"/>
                <w:color w:val="000000"/>
              </w:rPr>
            </w:pPr>
            <w:r w:rsidRPr="002B6D71">
              <w:rPr>
                <w:rFonts w:ascii="Arial Narrow" w:eastAsia="Arial" w:hAnsi="Arial Narrow" w:cstheme="minorBidi"/>
                <w:color w:val="000000"/>
              </w:rPr>
              <w:t xml:space="preserve">Jirón </w:t>
            </w:r>
            <w:proofErr w:type="spellStart"/>
            <w:r w:rsidRPr="002B6D71">
              <w:rPr>
                <w:rFonts w:ascii="Arial Narrow" w:eastAsia="Arial" w:hAnsi="Arial Narrow" w:cstheme="minorBidi"/>
                <w:color w:val="000000"/>
              </w:rPr>
              <w:t>Deustua</w:t>
            </w:r>
            <w:proofErr w:type="spellEnd"/>
            <w:r w:rsidRPr="002B6D71">
              <w:rPr>
                <w:rFonts w:ascii="Arial Narrow" w:eastAsia="Arial" w:hAnsi="Arial Narrow" w:cstheme="minorBidi"/>
                <w:color w:val="000000"/>
              </w:rPr>
              <w:t xml:space="preserve"> No. 630, Puno</w:t>
            </w:r>
          </w:p>
        </w:tc>
        <w:tc>
          <w:tcPr>
            <w:tcW w:w="1417" w:type="dxa"/>
            <w:tcBorders>
              <w:top w:val="nil"/>
              <w:left w:val="nil"/>
              <w:bottom w:val="single" w:sz="4" w:space="0" w:color="000000"/>
              <w:right w:val="single" w:sz="4" w:space="0" w:color="000000"/>
            </w:tcBorders>
            <w:shd w:val="clear" w:color="auto" w:fill="auto"/>
            <w:vAlign w:val="center"/>
          </w:tcPr>
          <w:p w14:paraId="19C288B4" w14:textId="77777777" w:rsidR="00E83320" w:rsidRPr="002B6D71" w:rsidRDefault="00E83320" w:rsidP="0034767D">
            <w:pPr>
              <w:jc w:val="center"/>
              <w:rPr>
                <w:rFonts w:ascii="Arial Narrow" w:eastAsia="Arial" w:hAnsi="Arial Narrow" w:cstheme="minorBidi"/>
                <w:color w:val="000000"/>
              </w:rPr>
            </w:pPr>
            <w:r w:rsidRPr="002B6D71">
              <w:rPr>
                <w:rFonts w:ascii="Arial Narrow" w:eastAsia="Arial" w:hAnsi="Arial Narrow" w:cstheme="minorBidi"/>
                <w:color w:val="000000"/>
              </w:rPr>
              <w:t>540</w:t>
            </w:r>
          </w:p>
        </w:tc>
        <w:tc>
          <w:tcPr>
            <w:tcW w:w="284" w:type="dxa"/>
            <w:tcBorders>
              <w:top w:val="nil"/>
              <w:left w:val="nil"/>
              <w:bottom w:val="single" w:sz="4" w:space="0" w:color="000000"/>
              <w:right w:val="nil"/>
            </w:tcBorders>
          </w:tcPr>
          <w:p w14:paraId="57033409" w14:textId="77777777" w:rsidR="00E83320" w:rsidRPr="002B6D71" w:rsidRDefault="00E83320" w:rsidP="0034767D">
            <w:pPr>
              <w:rPr>
                <w:rFonts w:ascii="Arial Narrow" w:eastAsia="Arial" w:hAnsi="Arial Narrow" w:cs="Arial"/>
                <w:color w:val="000000"/>
              </w:rPr>
            </w:pPr>
          </w:p>
        </w:tc>
        <w:tc>
          <w:tcPr>
            <w:tcW w:w="992" w:type="dxa"/>
            <w:tcBorders>
              <w:top w:val="nil"/>
              <w:left w:val="nil"/>
              <w:bottom w:val="single" w:sz="4" w:space="0" w:color="000000"/>
              <w:right w:val="single" w:sz="4" w:space="0" w:color="auto"/>
            </w:tcBorders>
            <w:vAlign w:val="center"/>
          </w:tcPr>
          <w:p w14:paraId="30F02486"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418" w:type="dxa"/>
            <w:tcBorders>
              <w:top w:val="nil"/>
              <w:left w:val="single" w:sz="4" w:space="0" w:color="auto"/>
              <w:bottom w:val="single" w:sz="4" w:space="0" w:color="000000"/>
              <w:right w:val="single" w:sz="4" w:space="0" w:color="auto"/>
            </w:tcBorders>
            <w:vAlign w:val="center"/>
          </w:tcPr>
          <w:p w14:paraId="07B5E7B3"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559" w:type="dxa"/>
            <w:tcBorders>
              <w:top w:val="nil"/>
              <w:left w:val="single" w:sz="4" w:space="0" w:color="auto"/>
              <w:bottom w:val="single" w:sz="4" w:space="0" w:color="000000"/>
              <w:right w:val="single" w:sz="4" w:space="0" w:color="000000"/>
            </w:tcBorders>
            <w:vAlign w:val="center"/>
          </w:tcPr>
          <w:p w14:paraId="68866849"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r>
      <w:tr w:rsidR="00E83320" w:rsidRPr="002B6D71" w14:paraId="260A2879" w14:textId="77777777" w:rsidTr="0034767D">
        <w:trPr>
          <w:trHeight w:val="508"/>
        </w:trPr>
        <w:tc>
          <w:tcPr>
            <w:tcW w:w="1135" w:type="dxa"/>
            <w:vMerge/>
            <w:tcBorders>
              <w:top w:val="nil"/>
              <w:left w:val="single" w:sz="4" w:space="0" w:color="000000"/>
              <w:bottom w:val="single" w:sz="4" w:space="0" w:color="000000"/>
              <w:right w:val="single" w:sz="4" w:space="0" w:color="000000"/>
            </w:tcBorders>
            <w:shd w:val="clear" w:color="auto" w:fill="auto"/>
            <w:vAlign w:val="center"/>
          </w:tcPr>
          <w:p w14:paraId="619A079B" w14:textId="77777777" w:rsidR="00E83320" w:rsidRPr="002B6D71" w:rsidRDefault="00E83320" w:rsidP="0034767D">
            <w:pPr>
              <w:pBdr>
                <w:top w:val="nil"/>
                <w:left w:val="nil"/>
                <w:bottom w:val="nil"/>
                <w:right w:val="nil"/>
                <w:between w:val="nil"/>
              </w:pBdr>
              <w:spacing w:line="276" w:lineRule="auto"/>
              <w:rPr>
                <w:rFonts w:ascii="Arial Narrow" w:eastAsia="Arial" w:hAnsi="Arial Narrow" w:cstheme="minorBidi"/>
                <w:color w:val="000000"/>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14:paraId="6D22B22D" w14:textId="77777777" w:rsidR="00E83320" w:rsidRPr="002B6D71" w:rsidRDefault="00E83320" w:rsidP="0034767D">
            <w:pPr>
              <w:pBdr>
                <w:top w:val="nil"/>
                <w:left w:val="nil"/>
                <w:bottom w:val="nil"/>
                <w:right w:val="nil"/>
                <w:between w:val="nil"/>
              </w:pBdr>
              <w:spacing w:line="276" w:lineRule="auto"/>
              <w:rPr>
                <w:rFonts w:ascii="Arial Narrow" w:eastAsia="Arial" w:hAnsi="Arial Narrow" w:cstheme="minorBidi"/>
                <w:color w:val="000000"/>
              </w:rPr>
            </w:pPr>
          </w:p>
        </w:tc>
        <w:tc>
          <w:tcPr>
            <w:tcW w:w="2268" w:type="dxa"/>
            <w:tcBorders>
              <w:top w:val="nil"/>
              <w:left w:val="nil"/>
              <w:bottom w:val="single" w:sz="4" w:space="0" w:color="000000"/>
              <w:right w:val="single" w:sz="4" w:space="0" w:color="000000"/>
            </w:tcBorders>
            <w:shd w:val="clear" w:color="auto" w:fill="auto"/>
            <w:vAlign w:val="center"/>
          </w:tcPr>
          <w:p w14:paraId="671A65A0" w14:textId="77777777" w:rsidR="00E83320" w:rsidRPr="002B6D71" w:rsidRDefault="00E83320" w:rsidP="0034767D">
            <w:pPr>
              <w:jc w:val="both"/>
              <w:rPr>
                <w:rFonts w:ascii="Arial Narrow" w:eastAsia="Arial" w:hAnsi="Arial Narrow" w:cstheme="minorBidi"/>
                <w:color w:val="000000"/>
              </w:rPr>
            </w:pPr>
            <w:r w:rsidRPr="002B6D71">
              <w:rPr>
                <w:rFonts w:ascii="Arial Narrow" w:eastAsia="Arial" w:hAnsi="Arial Narrow" w:cstheme="minorBidi"/>
                <w:color w:val="000000"/>
              </w:rPr>
              <w:t xml:space="preserve">Jr. Bustamante Dueñas 881 - </w:t>
            </w:r>
            <w:proofErr w:type="spellStart"/>
            <w:r w:rsidRPr="002B6D71">
              <w:rPr>
                <w:rFonts w:ascii="Arial Narrow" w:eastAsia="Arial" w:hAnsi="Arial Narrow" w:cstheme="minorBidi"/>
                <w:color w:val="000000"/>
              </w:rPr>
              <w:t>Urb</w:t>
            </w:r>
            <w:proofErr w:type="spellEnd"/>
            <w:r w:rsidRPr="002B6D71">
              <w:rPr>
                <w:rFonts w:ascii="Arial Narrow" w:eastAsia="Arial" w:hAnsi="Arial Narrow" w:cstheme="minorBidi"/>
                <w:color w:val="000000"/>
              </w:rPr>
              <w:t xml:space="preserve"> II Etapa </w:t>
            </w:r>
            <w:proofErr w:type="spellStart"/>
            <w:r w:rsidRPr="002B6D71">
              <w:rPr>
                <w:rFonts w:ascii="Arial Narrow" w:eastAsia="Arial" w:hAnsi="Arial Narrow" w:cstheme="minorBidi"/>
                <w:color w:val="000000"/>
              </w:rPr>
              <w:t>Chanu</w:t>
            </w:r>
            <w:proofErr w:type="spellEnd"/>
            <w:r w:rsidRPr="002B6D71">
              <w:rPr>
                <w:rFonts w:ascii="Arial Narrow" w:eastAsia="Arial" w:hAnsi="Arial Narrow" w:cstheme="minorBidi"/>
                <w:color w:val="000000"/>
              </w:rPr>
              <w:t xml:space="preserve"> </w:t>
            </w:r>
            <w:proofErr w:type="spellStart"/>
            <w:r w:rsidRPr="002B6D71">
              <w:rPr>
                <w:rFonts w:ascii="Arial Narrow" w:eastAsia="Arial" w:hAnsi="Arial Narrow" w:cstheme="minorBidi"/>
                <w:color w:val="000000"/>
              </w:rPr>
              <w:t>Chanu</w:t>
            </w:r>
            <w:proofErr w:type="spellEnd"/>
            <w:r w:rsidRPr="002B6D71">
              <w:rPr>
                <w:rFonts w:ascii="Arial Narrow" w:eastAsia="Arial" w:hAnsi="Arial Narrow" w:cstheme="minorBidi"/>
                <w:color w:val="000000"/>
              </w:rPr>
              <w:t>, Puno</w:t>
            </w:r>
          </w:p>
        </w:tc>
        <w:tc>
          <w:tcPr>
            <w:tcW w:w="1417" w:type="dxa"/>
            <w:tcBorders>
              <w:top w:val="nil"/>
              <w:left w:val="nil"/>
              <w:bottom w:val="single" w:sz="4" w:space="0" w:color="000000"/>
              <w:right w:val="single" w:sz="4" w:space="0" w:color="000000"/>
            </w:tcBorders>
            <w:shd w:val="clear" w:color="auto" w:fill="auto"/>
            <w:vAlign w:val="center"/>
          </w:tcPr>
          <w:p w14:paraId="7AB99FEF" w14:textId="77777777" w:rsidR="00E83320" w:rsidRPr="002B6D71" w:rsidRDefault="00E83320" w:rsidP="0034767D">
            <w:pPr>
              <w:jc w:val="center"/>
              <w:rPr>
                <w:rFonts w:ascii="Arial Narrow" w:eastAsia="Arial" w:hAnsi="Arial Narrow" w:cstheme="minorBidi"/>
                <w:color w:val="000000"/>
              </w:rPr>
            </w:pPr>
            <w:r w:rsidRPr="002B6D71">
              <w:rPr>
                <w:rFonts w:ascii="Arial Narrow" w:eastAsia="Arial" w:hAnsi="Arial Narrow" w:cstheme="minorBidi"/>
                <w:color w:val="000000"/>
              </w:rPr>
              <w:t>170</w:t>
            </w:r>
          </w:p>
        </w:tc>
        <w:tc>
          <w:tcPr>
            <w:tcW w:w="284" w:type="dxa"/>
            <w:tcBorders>
              <w:top w:val="nil"/>
              <w:left w:val="nil"/>
              <w:bottom w:val="single" w:sz="4" w:space="0" w:color="000000"/>
              <w:right w:val="nil"/>
            </w:tcBorders>
          </w:tcPr>
          <w:p w14:paraId="3E399AD8" w14:textId="77777777" w:rsidR="00E83320" w:rsidRPr="002B6D71" w:rsidRDefault="00E83320" w:rsidP="0034767D">
            <w:pPr>
              <w:rPr>
                <w:rFonts w:ascii="Arial Narrow" w:eastAsia="Arial" w:hAnsi="Arial Narrow" w:cs="Arial"/>
                <w:color w:val="000000"/>
              </w:rPr>
            </w:pPr>
          </w:p>
        </w:tc>
        <w:tc>
          <w:tcPr>
            <w:tcW w:w="992" w:type="dxa"/>
            <w:tcBorders>
              <w:top w:val="nil"/>
              <w:left w:val="nil"/>
              <w:bottom w:val="single" w:sz="4" w:space="0" w:color="000000"/>
              <w:right w:val="single" w:sz="4" w:space="0" w:color="auto"/>
            </w:tcBorders>
            <w:vAlign w:val="center"/>
          </w:tcPr>
          <w:p w14:paraId="42F63699"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418" w:type="dxa"/>
            <w:tcBorders>
              <w:top w:val="nil"/>
              <w:left w:val="single" w:sz="4" w:space="0" w:color="auto"/>
              <w:bottom w:val="single" w:sz="4" w:space="0" w:color="000000"/>
              <w:right w:val="single" w:sz="4" w:space="0" w:color="auto"/>
            </w:tcBorders>
            <w:vAlign w:val="center"/>
          </w:tcPr>
          <w:p w14:paraId="7A995529"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559" w:type="dxa"/>
            <w:tcBorders>
              <w:top w:val="nil"/>
              <w:left w:val="single" w:sz="4" w:space="0" w:color="auto"/>
              <w:bottom w:val="single" w:sz="4" w:space="0" w:color="000000"/>
              <w:right w:val="single" w:sz="4" w:space="0" w:color="000000"/>
            </w:tcBorders>
            <w:vAlign w:val="center"/>
          </w:tcPr>
          <w:p w14:paraId="6764EDF8"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r>
      <w:tr w:rsidR="00E83320" w:rsidRPr="002B6D71" w14:paraId="780F1EBD" w14:textId="77777777" w:rsidTr="0034767D">
        <w:trPr>
          <w:trHeight w:val="508"/>
        </w:trPr>
        <w:tc>
          <w:tcPr>
            <w:tcW w:w="1135" w:type="dxa"/>
            <w:vMerge w:val="restart"/>
            <w:tcBorders>
              <w:top w:val="nil"/>
              <w:left w:val="single" w:sz="4" w:space="0" w:color="000000"/>
              <w:bottom w:val="single" w:sz="4" w:space="0" w:color="000000"/>
              <w:right w:val="single" w:sz="4" w:space="0" w:color="000000"/>
            </w:tcBorders>
            <w:shd w:val="clear" w:color="auto" w:fill="auto"/>
            <w:vAlign w:val="center"/>
          </w:tcPr>
          <w:p w14:paraId="6EBF7A94"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San Martín</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tcPr>
          <w:p w14:paraId="42CE6AB0"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MOYOBAMBA</w:t>
            </w:r>
          </w:p>
        </w:tc>
        <w:tc>
          <w:tcPr>
            <w:tcW w:w="2268" w:type="dxa"/>
            <w:tcBorders>
              <w:top w:val="nil"/>
              <w:left w:val="nil"/>
              <w:bottom w:val="single" w:sz="4" w:space="0" w:color="000000"/>
              <w:right w:val="single" w:sz="4" w:space="0" w:color="000000"/>
            </w:tcBorders>
            <w:shd w:val="clear" w:color="auto" w:fill="auto"/>
            <w:vAlign w:val="center"/>
          </w:tcPr>
          <w:p w14:paraId="03DFC393" w14:textId="77777777" w:rsidR="00E83320" w:rsidRPr="002B6D71" w:rsidRDefault="00E83320" w:rsidP="0034767D">
            <w:pPr>
              <w:jc w:val="both"/>
              <w:rPr>
                <w:rFonts w:ascii="Arial Narrow" w:eastAsia="Arial" w:hAnsi="Arial Narrow" w:cstheme="minorBidi"/>
                <w:color w:val="000000"/>
              </w:rPr>
            </w:pPr>
            <w:r w:rsidRPr="002B6D71">
              <w:rPr>
                <w:rFonts w:ascii="Arial Narrow" w:eastAsia="Arial" w:hAnsi="Arial Narrow" w:cstheme="minorBidi"/>
                <w:color w:val="000000"/>
              </w:rPr>
              <w:t>Calle Oscar Benavides No. 380, Moyobamba</w:t>
            </w:r>
          </w:p>
        </w:tc>
        <w:tc>
          <w:tcPr>
            <w:tcW w:w="1417" w:type="dxa"/>
            <w:tcBorders>
              <w:top w:val="nil"/>
              <w:left w:val="nil"/>
              <w:bottom w:val="single" w:sz="4" w:space="0" w:color="000000"/>
              <w:right w:val="single" w:sz="4" w:space="0" w:color="000000"/>
            </w:tcBorders>
            <w:shd w:val="clear" w:color="auto" w:fill="auto"/>
            <w:vAlign w:val="center"/>
          </w:tcPr>
          <w:p w14:paraId="3A5E8584" w14:textId="77777777" w:rsidR="00E83320" w:rsidRPr="002B6D71" w:rsidRDefault="00E83320" w:rsidP="0034767D">
            <w:pPr>
              <w:jc w:val="center"/>
              <w:rPr>
                <w:rFonts w:ascii="Arial Narrow" w:eastAsia="Arial" w:hAnsi="Arial Narrow" w:cstheme="minorBidi"/>
                <w:color w:val="000000"/>
              </w:rPr>
            </w:pPr>
            <w:r w:rsidRPr="002B6D71">
              <w:rPr>
                <w:rFonts w:ascii="Arial Narrow" w:eastAsia="Arial" w:hAnsi="Arial Narrow" w:cstheme="minorBidi"/>
                <w:color w:val="000000"/>
              </w:rPr>
              <w:t>406</w:t>
            </w:r>
          </w:p>
        </w:tc>
        <w:tc>
          <w:tcPr>
            <w:tcW w:w="284" w:type="dxa"/>
            <w:tcBorders>
              <w:top w:val="nil"/>
              <w:left w:val="nil"/>
              <w:bottom w:val="single" w:sz="4" w:space="0" w:color="000000"/>
              <w:right w:val="nil"/>
            </w:tcBorders>
          </w:tcPr>
          <w:p w14:paraId="5734EBBF" w14:textId="77777777" w:rsidR="00E83320" w:rsidRPr="002B6D71" w:rsidRDefault="00E83320" w:rsidP="0034767D">
            <w:pPr>
              <w:rPr>
                <w:rFonts w:ascii="Arial Narrow" w:eastAsia="Arial" w:hAnsi="Arial Narrow" w:cs="Arial"/>
                <w:color w:val="000000"/>
              </w:rPr>
            </w:pPr>
          </w:p>
        </w:tc>
        <w:tc>
          <w:tcPr>
            <w:tcW w:w="992" w:type="dxa"/>
            <w:tcBorders>
              <w:top w:val="nil"/>
              <w:left w:val="nil"/>
              <w:bottom w:val="single" w:sz="4" w:space="0" w:color="000000"/>
              <w:right w:val="single" w:sz="4" w:space="0" w:color="auto"/>
            </w:tcBorders>
            <w:vAlign w:val="center"/>
          </w:tcPr>
          <w:p w14:paraId="2444F394"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418" w:type="dxa"/>
            <w:tcBorders>
              <w:top w:val="nil"/>
              <w:left w:val="single" w:sz="4" w:space="0" w:color="auto"/>
              <w:bottom w:val="single" w:sz="4" w:space="0" w:color="000000"/>
              <w:right w:val="single" w:sz="4" w:space="0" w:color="auto"/>
            </w:tcBorders>
            <w:vAlign w:val="center"/>
          </w:tcPr>
          <w:p w14:paraId="04412B8B"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559" w:type="dxa"/>
            <w:tcBorders>
              <w:top w:val="nil"/>
              <w:left w:val="single" w:sz="4" w:space="0" w:color="auto"/>
              <w:bottom w:val="single" w:sz="4" w:space="0" w:color="000000"/>
              <w:right w:val="single" w:sz="4" w:space="0" w:color="000000"/>
            </w:tcBorders>
            <w:vAlign w:val="center"/>
          </w:tcPr>
          <w:p w14:paraId="53301E81"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r>
      <w:tr w:rsidR="00E83320" w:rsidRPr="002B6D71" w14:paraId="4FA2FBBD" w14:textId="77777777" w:rsidTr="0034767D">
        <w:trPr>
          <w:trHeight w:val="298"/>
        </w:trPr>
        <w:tc>
          <w:tcPr>
            <w:tcW w:w="1135" w:type="dxa"/>
            <w:vMerge/>
            <w:tcBorders>
              <w:top w:val="nil"/>
              <w:left w:val="single" w:sz="4" w:space="0" w:color="000000"/>
              <w:bottom w:val="single" w:sz="4" w:space="0" w:color="000000"/>
              <w:right w:val="single" w:sz="4" w:space="0" w:color="000000"/>
            </w:tcBorders>
            <w:shd w:val="clear" w:color="auto" w:fill="auto"/>
            <w:vAlign w:val="center"/>
          </w:tcPr>
          <w:p w14:paraId="771B3DBB" w14:textId="77777777" w:rsidR="00E83320" w:rsidRPr="002B6D71" w:rsidRDefault="00E83320" w:rsidP="0034767D">
            <w:pPr>
              <w:pBdr>
                <w:top w:val="nil"/>
                <w:left w:val="nil"/>
                <w:bottom w:val="nil"/>
                <w:right w:val="nil"/>
                <w:between w:val="nil"/>
              </w:pBdr>
              <w:spacing w:line="276" w:lineRule="auto"/>
              <w:rPr>
                <w:rFonts w:ascii="Arial Narrow" w:eastAsia="Arial" w:hAnsi="Arial Narrow" w:cstheme="minorBidi"/>
                <w:color w:val="000000"/>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14:paraId="6B1C1F8C" w14:textId="77777777" w:rsidR="00E83320" w:rsidRPr="002B6D71" w:rsidRDefault="00E83320" w:rsidP="0034767D">
            <w:pPr>
              <w:pBdr>
                <w:top w:val="nil"/>
                <w:left w:val="nil"/>
                <w:bottom w:val="nil"/>
                <w:right w:val="nil"/>
                <w:between w:val="nil"/>
              </w:pBdr>
              <w:spacing w:line="276" w:lineRule="auto"/>
              <w:rPr>
                <w:rFonts w:ascii="Arial Narrow" w:eastAsia="Arial" w:hAnsi="Arial Narrow" w:cstheme="minorBidi"/>
                <w:color w:val="000000"/>
              </w:rPr>
            </w:pPr>
          </w:p>
        </w:tc>
        <w:tc>
          <w:tcPr>
            <w:tcW w:w="2268" w:type="dxa"/>
            <w:tcBorders>
              <w:top w:val="nil"/>
              <w:left w:val="nil"/>
              <w:bottom w:val="single" w:sz="4" w:space="0" w:color="000000"/>
              <w:right w:val="single" w:sz="4" w:space="0" w:color="000000"/>
            </w:tcBorders>
            <w:shd w:val="clear" w:color="auto" w:fill="auto"/>
            <w:vAlign w:val="center"/>
          </w:tcPr>
          <w:p w14:paraId="30F33E5D" w14:textId="77777777" w:rsidR="00E83320" w:rsidRPr="002B6D71" w:rsidRDefault="00E83320" w:rsidP="0034767D">
            <w:pPr>
              <w:jc w:val="both"/>
              <w:rPr>
                <w:rFonts w:ascii="Arial Narrow" w:eastAsia="Arial" w:hAnsi="Arial Narrow" w:cstheme="minorBidi"/>
                <w:color w:val="000000"/>
              </w:rPr>
            </w:pPr>
            <w:r w:rsidRPr="002B6D71">
              <w:rPr>
                <w:rFonts w:ascii="Arial Narrow" w:eastAsia="Arial" w:hAnsi="Arial Narrow" w:cstheme="minorBidi"/>
                <w:color w:val="000000"/>
              </w:rPr>
              <w:t xml:space="preserve">Jr. </w:t>
            </w:r>
            <w:proofErr w:type="spellStart"/>
            <w:r w:rsidRPr="002B6D71">
              <w:rPr>
                <w:rFonts w:ascii="Arial Narrow" w:eastAsia="Arial" w:hAnsi="Arial Narrow" w:cstheme="minorBidi"/>
                <w:color w:val="000000"/>
              </w:rPr>
              <w:t>Varcadillo</w:t>
            </w:r>
            <w:proofErr w:type="spellEnd"/>
            <w:r w:rsidRPr="002B6D71">
              <w:rPr>
                <w:rFonts w:ascii="Arial Narrow" w:eastAsia="Arial" w:hAnsi="Arial Narrow" w:cstheme="minorBidi"/>
                <w:color w:val="000000"/>
              </w:rPr>
              <w:t xml:space="preserve"> </w:t>
            </w:r>
            <w:proofErr w:type="spellStart"/>
            <w:r w:rsidRPr="002B6D71">
              <w:rPr>
                <w:rFonts w:ascii="Arial Narrow" w:eastAsia="Arial" w:hAnsi="Arial Narrow" w:cstheme="minorBidi"/>
                <w:color w:val="000000"/>
              </w:rPr>
              <w:t>Nº</w:t>
            </w:r>
            <w:proofErr w:type="spellEnd"/>
            <w:r w:rsidRPr="002B6D71">
              <w:rPr>
                <w:rFonts w:ascii="Arial Narrow" w:eastAsia="Arial" w:hAnsi="Arial Narrow" w:cstheme="minorBidi"/>
                <w:color w:val="000000"/>
              </w:rPr>
              <w:t xml:space="preserve"> 237 Moyobamba</w:t>
            </w:r>
          </w:p>
        </w:tc>
        <w:tc>
          <w:tcPr>
            <w:tcW w:w="1417" w:type="dxa"/>
            <w:tcBorders>
              <w:top w:val="nil"/>
              <w:left w:val="nil"/>
              <w:bottom w:val="single" w:sz="4" w:space="0" w:color="000000"/>
              <w:right w:val="single" w:sz="4" w:space="0" w:color="000000"/>
            </w:tcBorders>
            <w:shd w:val="clear" w:color="auto" w:fill="auto"/>
            <w:vAlign w:val="center"/>
          </w:tcPr>
          <w:p w14:paraId="7EAC3D0A" w14:textId="77777777" w:rsidR="00E83320" w:rsidRPr="002B6D71" w:rsidRDefault="00E83320" w:rsidP="0034767D">
            <w:pPr>
              <w:jc w:val="center"/>
              <w:rPr>
                <w:rFonts w:ascii="Arial Narrow" w:eastAsia="Arial" w:hAnsi="Arial Narrow" w:cstheme="minorBidi"/>
                <w:color w:val="000000"/>
              </w:rPr>
            </w:pPr>
            <w:r w:rsidRPr="002B6D71">
              <w:rPr>
                <w:rFonts w:ascii="Arial Narrow" w:eastAsia="Arial" w:hAnsi="Arial Narrow" w:cstheme="minorBidi"/>
                <w:color w:val="000000"/>
              </w:rPr>
              <w:t>4</w:t>
            </w:r>
          </w:p>
        </w:tc>
        <w:tc>
          <w:tcPr>
            <w:tcW w:w="284" w:type="dxa"/>
            <w:tcBorders>
              <w:top w:val="nil"/>
              <w:left w:val="nil"/>
              <w:bottom w:val="single" w:sz="4" w:space="0" w:color="000000"/>
              <w:right w:val="nil"/>
            </w:tcBorders>
          </w:tcPr>
          <w:p w14:paraId="30AE9EDF" w14:textId="77777777" w:rsidR="00E83320" w:rsidRPr="002B6D71" w:rsidRDefault="00E83320" w:rsidP="0034767D">
            <w:pPr>
              <w:rPr>
                <w:rFonts w:ascii="Arial Narrow" w:eastAsia="Arial" w:hAnsi="Arial Narrow" w:cs="Arial"/>
                <w:color w:val="000000"/>
              </w:rPr>
            </w:pPr>
          </w:p>
        </w:tc>
        <w:tc>
          <w:tcPr>
            <w:tcW w:w="992" w:type="dxa"/>
            <w:tcBorders>
              <w:top w:val="nil"/>
              <w:left w:val="nil"/>
              <w:bottom w:val="single" w:sz="4" w:space="0" w:color="000000"/>
              <w:right w:val="single" w:sz="4" w:space="0" w:color="auto"/>
            </w:tcBorders>
            <w:vAlign w:val="center"/>
          </w:tcPr>
          <w:p w14:paraId="36119CC4"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418" w:type="dxa"/>
            <w:tcBorders>
              <w:top w:val="nil"/>
              <w:left w:val="single" w:sz="4" w:space="0" w:color="auto"/>
              <w:bottom w:val="single" w:sz="4" w:space="0" w:color="000000"/>
              <w:right w:val="single" w:sz="4" w:space="0" w:color="auto"/>
            </w:tcBorders>
            <w:vAlign w:val="center"/>
          </w:tcPr>
          <w:p w14:paraId="5CB7D72E"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559" w:type="dxa"/>
            <w:tcBorders>
              <w:top w:val="nil"/>
              <w:left w:val="single" w:sz="4" w:space="0" w:color="auto"/>
              <w:bottom w:val="single" w:sz="4" w:space="0" w:color="000000"/>
              <w:right w:val="single" w:sz="4" w:space="0" w:color="000000"/>
            </w:tcBorders>
            <w:vAlign w:val="center"/>
          </w:tcPr>
          <w:p w14:paraId="13C6E099"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r>
      <w:tr w:rsidR="00E83320" w:rsidRPr="002B6D71" w14:paraId="18925B74" w14:textId="77777777" w:rsidTr="0034767D">
        <w:trPr>
          <w:trHeight w:val="298"/>
        </w:trPr>
        <w:tc>
          <w:tcPr>
            <w:tcW w:w="1135" w:type="dxa"/>
            <w:tcBorders>
              <w:top w:val="nil"/>
              <w:left w:val="single" w:sz="4" w:space="0" w:color="000000"/>
              <w:bottom w:val="single" w:sz="4" w:space="0" w:color="000000"/>
              <w:right w:val="single" w:sz="4" w:space="0" w:color="000000"/>
            </w:tcBorders>
            <w:shd w:val="clear" w:color="auto" w:fill="auto"/>
            <w:vAlign w:val="center"/>
          </w:tcPr>
          <w:p w14:paraId="3AA0574E"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Tacna</w:t>
            </w:r>
          </w:p>
        </w:tc>
        <w:tc>
          <w:tcPr>
            <w:tcW w:w="1559" w:type="dxa"/>
            <w:tcBorders>
              <w:top w:val="nil"/>
              <w:left w:val="nil"/>
              <w:bottom w:val="single" w:sz="4" w:space="0" w:color="000000"/>
              <w:right w:val="single" w:sz="4" w:space="0" w:color="000000"/>
            </w:tcBorders>
            <w:shd w:val="clear" w:color="auto" w:fill="auto"/>
            <w:vAlign w:val="center"/>
          </w:tcPr>
          <w:p w14:paraId="3442166A"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TACNA</w:t>
            </w:r>
          </w:p>
        </w:tc>
        <w:tc>
          <w:tcPr>
            <w:tcW w:w="2268" w:type="dxa"/>
            <w:tcBorders>
              <w:top w:val="nil"/>
              <w:left w:val="nil"/>
              <w:bottom w:val="single" w:sz="4" w:space="0" w:color="000000"/>
              <w:right w:val="single" w:sz="4" w:space="0" w:color="000000"/>
            </w:tcBorders>
            <w:shd w:val="clear" w:color="auto" w:fill="auto"/>
            <w:vAlign w:val="center"/>
          </w:tcPr>
          <w:p w14:paraId="6662BA7F" w14:textId="77777777" w:rsidR="00E83320" w:rsidRPr="002B6D71" w:rsidRDefault="00E83320" w:rsidP="0034767D">
            <w:pPr>
              <w:jc w:val="both"/>
              <w:rPr>
                <w:rFonts w:ascii="Arial Narrow" w:eastAsia="Arial" w:hAnsi="Arial Narrow" w:cstheme="minorBidi"/>
                <w:color w:val="000000"/>
              </w:rPr>
            </w:pPr>
            <w:r w:rsidRPr="002B6D71">
              <w:rPr>
                <w:rFonts w:ascii="Arial Narrow" w:eastAsia="Arial" w:hAnsi="Arial Narrow" w:cstheme="minorBidi"/>
                <w:color w:val="000000"/>
              </w:rPr>
              <w:t>Avenida San Martín No. 405, Tacna</w:t>
            </w:r>
          </w:p>
        </w:tc>
        <w:tc>
          <w:tcPr>
            <w:tcW w:w="1417" w:type="dxa"/>
            <w:tcBorders>
              <w:top w:val="nil"/>
              <w:left w:val="nil"/>
              <w:bottom w:val="single" w:sz="4" w:space="0" w:color="000000"/>
              <w:right w:val="single" w:sz="4" w:space="0" w:color="000000"/>
            </w:tcBorders>
            <w:shd w:val="clear" w:color="auto" w:fill="auto"/>
            <w:vAlign w:val="center"/>
          </w:tcPr>
          <w:p w14:paraId="749979BE" w14:textId="77777777" w:rsidR="00E83320" w:rsidRPr="002B6D71" w:rsidRDefault="00E83320" w:rsidP="0034767D">
            <w:pPr>
              <w:jc w:val="center"/>
              <w:rPr>
                <w:rFonts w:ascii="Arial Narrow" w:eastAsia="Arial" w:hAnsi="Arial Narrow" w:cstheme="minorBidi"/>
                <w:color w:val="000000"/>
              </w:rPr>
            </w:pPr>
            <w:r w:rsidRPr="002B6D71">
              <w:rPr>
                <w:rFonts w:ascii="Arial Narrow" w:eastAsia="Arial" w:hAnsi="Arial Narrow" w:cstheme="minorBidi"/>
                <w:color w:val="000000"/>
              </w:rPr>
              <w:t>150</w:t>
            </w:r>
          </w:p>
        </w:tc>
        <w:tc>
          <w:tcPr>
            <w:tcW w:w="284" w:type="dxa"/>
            <w:tcBorders>
              <w:top w:val="nil"/>
              <w:left w:val="nil"/>
              <w:bottom w:val="single" w:sz="4" w:space="0" w:color="000000"/>
              <w:right w:val="nil"/>
            </w:tcBorders>
          </w:tcPr>
          <w:p w14:paraId="3EE06589" w14:textId="77777777" w:rsidR="00E83320" w:rsidRPr="002B6D71" w:rsidRDefault="00E83320" w:rsidP="0034767D">
            <w:pPr>
              <w:rPr>
                <w:rFonts w:ascii="Arial Narrow" w:eastAsia="Arial" w:hAnsi="Arial Narrow" w:cs="Arial"/>
                <w:color w:val="000000"/>
              </w:rPr>
            </w:pPr>
          </w:p>
        </w:tc>
        <w:tc>
          <w:tcPr>
            <w:tcW w:w="992" w:type="dxa"/>
            <w:tcBorders>
              <w:top w:val="nil"/>
              <w:left w:val="nil"/>
              <w:bottom w:val="single" w:sz="4" w:space="0" w:color="000000"/>
              <w:right w:val="single" w:sz="4" w:space="0" w:color="auto"/>
            </w:tcBorders>
            <w:vAlign w:val="center"/>
          </w:tcPr>
          <w:p w14:paraId="41A407D2"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418" w:type="dxa"/>
            <w:tcBorders>
              <w:top w:val="nil"/>
              <w:left w:val="single" w:sz="4" w:space="0" w:color="auto"/>
              <w:bottom w:val="single" w:sz="4" w:space="0" w:color="000000"/>
              <w:right w:val="single" w:sz="4" w:space="0" w:color="auto"/>
            </w:tcBorders>
            <w:vAlign w:val="center"/>
          </w:tcPr>
          <w:p w14:paraId="4CCCCEF7"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559" w:type="dxa"/>
            <w:tcBorders>
              <w:top w:val="nil"/>
              <w:left w:val="single" w:sz="4" w:space="0" w:color="auto"/>
              <w:bottom w:val="single" w:sz="4" w:space="0" w:color="000000"/>
              <w:right w:val="single" w:sz="4" w:space="0" w:color="000000"/>
            </w:tcBorders>
            <w:vAlign w:val="center"/>
          </w:tcPr>
          <w:p w14:paraId="682CC51A"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r>
      <w:tr w:rsidR="00E83320" w:rsidRPr="002B6D71" w14:paraId="5A5DF319" w14:textId="77777777" w:rsidTr="0034767D">
        <w:trPr>
          <w:trHeight w:val="508"/>
        </w:trPr>
        <w:tc>
          <w:tcPr>
            <w:tcW w:w="1135" w:type="dxa"/>
            <w:tcBorders>
              <w:top w:val="nil"/>
              <w:left w:val="single" w:sz="4" w:space="0" w:color="000000"/>
              <w:bottom w:val="single" w:sz="4" w:space="0" w:color="000000"/>
              <w:right w:val="single" w:sz="4" w:space="0" w:color="000000"/>
            </w:tcBorders>
            <w:shd w:val="clear" w:color="auto" w:fill="auto"/>
            <w:vAlign w:val="center"/>
          </w:tcPr>
          <w:p w14:paraId="41CB1EEC"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Tumbes</w:t>
            </w:r>
          </w:p>
        </w:tc>
        <w:tc>
          <w:tcPr>
            <w:tcW w:w="1559" w:type="dxa"/>
            <w:tcBorders>
              <w:top w:val="nil"/>
              <w:left w:val="nil"/>
              <w:bottom w:val="single" w:sz="4" w:space="0" w:color="000000"/>
              <w:right w:val="single" w:sz="4" w:space="0" w:color="000000"/>
            </w:tcBorders>
            <w:shd w:val="clear" w:color="auto" w:fill="auto"/>
            <w:vAlign w:val="center"/>
          </w:tcPr>
          <w:p w14:paraId="286E1CE7"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TUMBES</w:t>
            </w:r>
          </w:p>
        </w:tc>
        <w:tc>
          <w:tcPr>
            <w:tcW w:w="2268" w:type="dxa"/>
            <w:tcBorders>
              <w:top w:val="nil"/>
              <w:left w:val="nil"/>
              <w:bottom w:val="single" w:sz="4" w:space="0" w:color="000000"/>
              <w:right w:val="single" w:sz="4" w:space="0" w:color="000000"/>
            </w:tcBorders>
            <w:shd w:val="clear" w:color="auto" w:fill="auto"/>
            <w:vAlign w:val="center"/>
          </w:tcPr>
          <w:p w14:paraId="2357833D" w14:textId="77777777" w:rsidR="00E83320" w:rsidRPr="002B6D71" w:rsidRDefault="00E83320" w:rsidP="0034767D">
            <w:pPr>
              <w:jc w:val="both"/>
              <w:rPr>
                <w:rFonts w:ascii="Arial Narrow" w:eastAsia="Arial" w:hAnsi="Arial Narrow" w:cstheme="minorBidi"/>
                <w:color w:val="000000"/>
              </w:rPr>
            </w:pPr>
            <w:r w:rsidRPr="002B6D71">
              <w:rPr>
                <w:rFonts w:ascii="Arial Narrow" w:eastAsia="Arial" w:hAnsi="Arial Narrow" w:cstheme="minorBidi"/>
                <w:color w:val="000000"/>
              </w:rPr>
              <w:t xml:space="preserve">Calle Jacinto Seminario, </w:t>
            </w:r>
            <w:proofErr w:type="spellStart"/>
            <w:r w:rsidRPr="002B6D71">
              <w:rPr>
                <w:rFonts w:ascii="Arial Narrow" w:eastAsia="Arial" w:hAnsi="Arial Narrow" w:cstheme="minorBidi"/>
                <w:color w:val="000000"/>
              </w:rPr>
              <w:t>Mz</w:t>
            </w:r>
            <w:proofErr w:type="spellEnd"/>
            <w:r w:rsidRPr="002B6D71">
              <w:rPr>
                <w:rFonts w:ascii="Arial Narrow" w:eastAsia="Arial" w:hAnsi="Arial Narrow" w:cstheme="minorBidi"/>
                <w:color w:val="000000"/>
              </w:rPr>
              <w:t xml:space="preserve">. 25-L.4, Urb. </w:t>
            </w:r>
            <w:proofErr w:type="spellStart"/>
            <w:r w:rsidRPr="002B6D71">
              <w:rPr>
                <w:rFonts w:ascii="Arial Narrow" w:eastAsia="Arial" w:hAnsi="Arial Narrow" w:cstheme="minorBidi"/>
                <w:color w:val="000000"/>
              </w:rPr>
              <w:t>Andres</w:t>
            </w:r>
            <w:proofErr w:type="spellEnd"/>
            <w:r w:rsidRPr="002B6D71">
              <w:rPr>
                <w:rFonts w:ascii="Arial Narrow" w:eastAsia="Arial" w:hAnsi="Arial Narrow" w:cstheme="minorBidi"/>
                <w:color w:val="000000"/>
              </w:rPr>
              <w:t xml:space="preserve"> Araujo, Tumbes</w:t>
            </w:r>
          </w:p>
        </w:tc>
        <w:tc>
          <w:tcPr>
            <w:tcW w:w="1417" w:type="dxa"/>
            <w:tcBorders>
              <w:top w:val="nil"/>
              <w:left w:val="nil"/>
              <w:bottom w:val="single" w:sz="4" w:space="0" w:color="000000"/>
              <w:right w:val="single" w:sz="4" w:space="0" w:color="000000"/>
            </w:tcBorders>
            <w:shd w:val="clear" w:color="auto" w:fill="auto"/>
            <w:vAlign w:val="center"/>
          </w:tcPr>
          <w:p w14:paraId="6F529346" w14:textId="77777777" w:rsidR="00E83320" w:rsidRPr="002B6D71" w:rsidRDefault="00E83320" w:rsidP="0034767D">
            <w:pPr>
              <w:jc w:val="center"/>
              <w:rPr>
                <w:rFonts w:ascii="Arial Narrow" w:eastAsia="Arial" w:hAnsi="Arial Narrow" w:cstheme="minorBidi"/>
                <w:color w:val="000000"/>
              </w:rPr>
            </w:pPr>
            <w:r w:rsidRPr="002B6D71">
              <w:rPr>
                <w:rFonts w:ascii="Arial Narrow" w:eastAsia="Arial" w:hAnsi="Arial Narrow" w:cstheme="minorBidi"/>
                <w:color w:val="000000"/>
              </w:rPr>
              <w:t>140</w:t>
            </w:r>
          </w:p>
        </w:tc>
        <w:tc>
          <w:tcPr>
            <w:tcW w:w="284" w:type="dxa"/>
            <w:tcBorders>
              <w:top w:val="nil"/>
              <w:left w:val="nil"/>
              <w:bottom w:val="single" w:sz="4" w:space="0" w:color="000000"/>
              <w:right w:val="nil"/>
            </w:tcBorders>
          </w:tcPr>
          <w:p w14:paraId="4DE8D5A5" w14:textId="77777777" w:rsidR="00E83320" w:rsidRPr="002B6D71" w:rsidRDefault="00E83320" w:rsidP="0034767D">
            <w:pPr>
              <w:rPr>
                <w:rFonts w:ascii="Arial Narrow" w:eastAsia="Arial" w:hAnsi="Arial Narrow" w:cs="Arial"/>
                <w:color w:val="000000"/>
              </w:rPr>
            </w:pPr>
          </w:p>
        </w:tc>
        <w:tc>
          <w:tcPr>
            <w:tcW w:w="992" w:type="dxa"/>
            <w:tcBorders>
              <w:top w:val="nil"/>
              <w:left w:val="nil"/>
              <w:bottom w:val="single" w:sz="4" w:space="0" w:color="000000"/>
              <w:right w:val="single" w:sz="4" w:space="0" w:color="auto"/>
            </w:tcBorders>
            <w:vAlign w:val="center"/>
          </w:tcPr>
          <w:p w14:paraId="78590676"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418" w:type="dxa"/>
            <w:tcBorders>
              <w:top w:val="nil"/>
              <w:left w:val="single" w:sz="4" w:space="0" w:color="auto"/>
              <w:bottom w:val="single" w:sz="4" w:space="0" w:color="000000"/>
              <w:right w:val="single" w:sz="4" w:space="0" w:color="auto"/>
            </w:tcBorders>
            <w:vAlign w:val="center"/>
          </w:tcPr>
          <w:p w14:paraId="0A59CFD0"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559" w:type="dxa"/>
            <w:tcBorders>
              <w:top w:val="nil"/>
              <w:left w:val="single" w:sz="4" w:space="0" w:color="auto"/>
              <w:bottom w:val="single" w:sz="4" w:space="0" w:color="000000"/>
              <w:right w:val="single" w:sz="4" w:space="0" w:color="000000"/>
            </w:tcBorders>
            <w:vAlign w:val="center"/>
          </w:tcPr>
          <w:p w14:paraId="32860441"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r>
      <w:tr w:rsidR="00E83320" w:rsidRPr="002B6D71" w14:paraId="07C835D0" w14:textId="77777777" w:rsidTr="0034767D">
        <w:trPr>
          <w:trHeight w:val="508"/>
        </w:trPr>
        <w:tc>
          <w:tcPr>
            <w:tcW w:w="1135" w:type="dxa"/>
            <w:vMerge w:val="restart"/>
            <w:tcBorders>
              <w:top w:val="nil"/>
              <w:left w:val="single" w:sz="4" w:space="0" w:color="000000"/>
              <w:bottom w:val="single" w:sz="4" w:space="0" w:color="000000"/>
              <w:right w:val="single" w:sz="4" w:space="0" w:color="000000"/>
            </w:tcBorders>
            <w:shd w:val="clear" w:color="auto" w:fill="auto"/>
            <w:vAlign w:val="center"/>
          </w:tcPr>
          <w:p w14:paraId="6143FCD7"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Ucayali</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tcPr>
          <w:p w14:paraId="0847C07D" w14:textId="77777777" w:rsidR="00E83320" w:rsidRPr="002B6D71" w:rsidRDefault="00E83320" w:rsidP="0034767D">
            <w:pPr>
              <w:rPr>
                <w:rFonts w:ascii="Arial Narrow" w:eastAsia="Arial" w:hAnsi="Arial Narrow" w:cstheme="minorBidi"/>
                <w:color w:val="000000"/>
              </w:rPr>
            </w:pPr>
            <w:r w:rsidRPr="002B6D71">
              <w:rPr>
                <w:rFonts w:ascii="Arial Narrow" w:eastAsia="Arial" w:hAnsi="Arial Narrow" w:cstheme="minorBidi"/>
                <w:color w:val="000000"/>
              </w:rPr>
              <w:t>CORONEL PORTILLO</w:t>
            </w:r>
          </w:p>
        </w:tc>
        <w:tc>
          <w:tcPr>
            <w:tcW w:w="2268" w:type="dxa"/>
            <w:tcBorders>
              <w:top w:val="nil"/>
              <w:left w:val="nil"/>
              <w:bottom w:val="single" w:sz="4" w:space="0" w:color="000000"/>
              <w:right w:val="single" w:sz="4" w:space="0" w:color="000000"/>
            </w:tcBorders>
            <w:shd w:val="clear" w:color="auto" w:fill="auto"/>
            <w:vAlign w:val="center"/>
          </w:tcPr>
          <w:p w14:paraId="43B042F7" w14:textId="77777777" w:rsidR="00E83320" w:rsidRPr="002B6D71" w:rsidRDefault="00E83320" w:rsidP="0034767D">
            <w:pPr>
              <w:jc w:val="both"/>
              <w:rPr>
                <w:rFonts w:ascii="Arial Narrow" w:eastAsia="Arial" w:hAnsi="Arial Narrow" w:cstheme="minorBidi"/>
                <w:color w:val="000000"/>
              </w:rPr>
            </w:pPr>
            <w:r w:rsidRPr="002B6D71">
              <w:rPr>
                <w:rFonts w:ascii="Arial Narrow" w:eastAsia="Arial" w:hAnsi="Arial Narrow" w:cstheme="minorBidi"/>
                <w:color w:val="000000"/>
              </w:rPr>
              <w:t xml:space="preserve">Jr. Bolognesi </w:t>
            </w:r>
            <w:proofErr w:type="spellStart"/>
            <w:r w:rsidRPr="002B6D71">
              <w:rPr>
                <w:rFonts w:ascii="Arial Narrow" w:eastAsia="Arial" w:hAnsi="Arial Narrow" w:cstheme="minorBidi"/>
                <w:color w:val="000000"/>
              </w:rPr>
              <w:t>N°</w:t>
            </w:r>
            <w:proofErr w:type="spellEnd"/>
            <w:r w:rsidRPr="002B6D71">
              <w:rPr>
                <w:rFonts w:ascii="Arial Narrow" w:eastAsia="Arial" w:hAnsi="Arial Narrow" w:cstheme="minorBidi"/>
                <w:color w:val="000000"/>
              </w:rPr>
              <w:t xml:space="preserve"> 499, Esquina con Mariscal Castilla, Pucallpa</w:t>
            </w:r>
          </w:p>
        </w:tc>
        <w:tc>
          <w:tcPr>
            <w:tcW w:w="1417" w:type="dxa"/>
            <w:tcBorders>
              <w:top w:val="nil"/>
              <w:left w:val="nil"/>
              <w:bottom w:val="single" w:sz="4" w:space="0" w:color="000000"/>
              <w:right w:val="single" w:sz="4" w:space="0" w:color="000000"/>
            </w:tcBorders>
            <w:shd w:val="clear" w:color="auto" w:fill="auto"/>
            <w:vAlign w:val="center"/>
          </w:tcPr>
          <w:p w14:paraId="5C05E97A" w14:textId="77777777" w:rsidR="00E83320" w:rsidRPr="002B6D71" w:rsidRDefault="00E83320" w:rsidP="0034767D">
            <w:pPr>
              <w:jc w:val="center"/>
              <w:rPr>
                <w:rFonts w:ascii="Arial Narrow" w:eastAsia="Arial" w:hAnsi="Arial Narrow" w:cstheme="minorBidi"/>
                <w:color w:val="000000"/>
              </w:rPr>
            </w:pPr>
            <w:r w:rsidRPr="002B6D71">
              <w:rPr>
                <w:rFonts w:ascii="Arial Narrow" w:eastAsia="Arial" w:hAnsi="Arial Narrow" w:cstheme="minorBidi"/>
                <w:color w:val="000000"/>
              </w:rPr>
              <w:t>106</w:t>
            </w:r>
          </w:p>
        </w:tc>
        <w:tc>
          <w:tcPr>
            <w:tcW w:w="284" w:type="dxa"/>
            <w:tcBorders>
              <w:top w:val="nil"/>
              <w:left w:val="nil"/>
              <w:bottom w:val="single" w:sz="4" w:space="0" w:color="000000"/>
              <w:right w:val="nil"/>
            </w:tcBorders>
          </w:tcPr>
          <w:p w14:paraId="69DACECD" w14:textId="77777777" w:rsidR="00E83320" w:rsidRPr="002B6D71" w:rsidRDefault="00E83320" w:rsidP="0034767D">
            <w:pPr>
              <w:rPr>
                <w:rFonts w:ascii="Arial Narrow" w:eastAsia="Arial" w:hAnsi="Arial Narrow" w:cs="Arial"/>
                <w:color w:val="000000"/>
              </w:rPr>
            </w:pPr>
          </w:p>
        </w:tc>
        <w:tc>
          <w:tcPr>
            <w:tcW w:w="992" w:type="dxa"/>
            <w:tcBorders>
              <w:top w:val="nil"/>
              <w:left w:val="nil"/>
              <w:bottom w:val="single" w:sz="4" w:space="0" w:color="000000"/>
              <w:right w:val="single" w:sz="4" w:space="0" w:color="auto"/>
            </w:tcBorders>
            <w:vAlign w:val="center"/>
          </w:tcPr>
          <w:p w14:paraId="0A3C7461"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418" w:type="dxa"/>
            <w:tcBorders>
              <w:top w:val="nil"/>
              <w:left w:val="single" w:sz="4" w:space="0" w:color="auto"/>
              <w:bottom w:val="single" w:sz="4" w:space="0" w:color="000000"/>
              <w:right w:val="single" w:sz="4" w:space="0" w:color="auto"/>
            </w:tcBorders>
            <w:vAlign w:val="center"/>
          </w:tcPr>
          <w:p w14:paraId="4C4961EA"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559" w:type="dxa"/>
            <w:tcBorders>
              <w:top w:val="nil"/>
              <w:left w:val="single" w:sz="4" w:space="0" w:color="auto"/>
              <w:bottom w:val="single" w:sz="4" w:space="0" w:color="000000"/>
              <w:right w:val="single" w:sz="4" w:space="0" w:color="000000"/>
            </w:tcBorders>
            <w:vAlign w:val="center"/>
          </w:tcPr>
          <w:p w14:paraId="363E1C16"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r>
      <w:tr w:rsidR="00E83320" w:rsidRPr="002B6D71" w14:paraId="288F69FF" w14:textId="77777777" w:rsidTr="0034767D">
        <w:trPr>
          <w:trHeight w:val="298"/>
        </w:trPr>
        <w:tc>
          <w:tcPr>
            <w:tcW w:w="1135" w:type="dxa"/>
            <w:vMerge/>
            <w:tcBorders>
              <w:top w:val="nil"/>
              <w:left w:val="single" w:sz="4" w:space="0" w:color="000000"/>
              <w:bottom w:val="single" w:sz="4" w:space="0" w:color="000000"/>
              <w:right w:val="single" w:sz="4" w:space="0" w:color="000000"/>
            </w:tcBorders>
            <w:shd w:val="clear" w:color="auto" w:fill="auto"/>
            <w:vAlign w:val="center"/>
          </w:tcPr>
          <w:p w14:paraId="26C51A6C" w14:textId="77777777" w:rsidR="00E83320" w:rsidRPr="002B6D71" w:rsidRDefault="00E83320" w:rsidP="0034767D">
            <w:pPr>
              <w:pBdr>
                <w:top w:val="nil"/>
                <w:left w:val="nil"/>
                <w:bottom w:val="nil"/>
                <w:right w:val="nil"/>
                <w:between w:val="nil"/>
              </w:pBdr>
              <w:spacing w:line="276" w:lineRule="auto"/>
              <w:rPr>
                <w:rFonts w:ascii="Arial Narrow" w:eastAsia="Arial" w:hAnsi="Arial Narrow" w:cstheme="minorBidi"/>
                <w:color w:val="000000"/>
              </w:rPr>
            </w:pPr>
          </w:p>
        </w:tc>
        <w:tc>
          <w:tcPr>
            <w:tcW w:w="1559" w:type="dxa"/>
            <w:vMerge/>
            <w:tcBorders>
              <w:top w:val="nil"/>
              <w:left w:val="single" w:sz="4" w:space="0" w:color="000000"/>
              <w:bottom w:val="single" w:sz="4" w:space="0" w:color="000000"/>
              <w:right w:val="single" w:sz="4" w:space="0" w:color="000000"/>
            </w:tcBorders>
            <w:shd w:val="clear" w:color="auto" w:fill="auto"/>
            <w:vAlign w:val="center"/>
          </w:tcPr>
          <w:p w14:paraId="72935B00" w14:textId="77777777" w:rsidR="00E83320" w:rsidRPr="002B6D71" w:rsidRDefault="00E83320" w:rsidP="0034767D">
            <w:pPr>
              <w:pBdr>
                <w:top w:val="nil"/>
                <w:left w:val="nil"/>
                <w:bottom w:val="nil"/>
                <w:right w:val="nil"/>
                <w:between w:val="nil"/>
              </w:pBdr>
              <w:spacing w:line="276" w:lineRule="auto"/>
              <w:rPr>
                <w:rFonts w:ascii="Arial Narrow" w:eastAsia="Arial" w:hAnsi="Arial Narrow" w:cstheme="minorBidi"/>
                <w:color w:val="000000"/>
              </w:rPr>
            </w:pPr>
          </w:p>
        </w:tc>
        <w:tc>
          <w:tcPr>
            <w:tcW w:w="2268" w:type="dxa"/>
            <w:tcBorders>
              <w:top w:val="nil"/>
              <w:left w:val="nil"/>
              <w:bottom w:val="single" w:sz="4" w:space="0" w:color="000000"/>
              <w:right w:val="single" w:sz="4" w:space="0" w:color="000000"/>
            </w:tcBorders>
            <w:shd w:val="clear" w:color="auto" w:fill="auto"/>
            <w:vAlign w:val="center"/>
          </w:tcPr>
          <w:p w14:paraId="1A1710EE" w14:textId="77777777" w:rsidR="00E83320" w:rsidRPr="002B6D71" w:rsidRDefault="00E83320" w:rsidP="0034767D">
            <w:pPr>
              <w:jc w:val="both"/>
              <w:rPr>
                <w:rFonts w:ascii="Arial Narrow" w:eastAsia="Arial" w:hAnsi="Arial Narrow" w:cstheme="minorBidi"/>
                <w:color w:val="000000"/>
              </w:rPr>
            </w:pPr>
            <w:r w:rsidRPr="002B6D71">
              <w:rPr>
                <w:rFonts w:ascii="Arial Narrow" w:eastAsia="Arial" w:hAnsi="Arial Narrow" w:cstheme="minorBidi"/>
                <w:color w:val="000000"/>
              </w:rPr>
              <w:t xml:space="preserve">Av. </w:t>
            </w:r>
            <w:proofErr w:type="spellStart"/>
            <w:r w:rsidRPr="002B6D71">
              <w:rPr>
                <w:rFonts w:ascii="Arial Narrow" w:eastAsia="Arial" w:hAnsi="Arial Narrow" w:cstheme="minorBidi"/>
                <w:color w:val="000000"/>
              </w:rPr>
              <w:t>Saenz</w:t>
            </w:r>
            <w:proofErr w:type="spellEnd"/>
            <w:r w:rsidRPr="002B6D71">
              <w:rPr>
                <w:rFonts w:ascii="Arial Narrow" w:eastAsia="Arial" w:hAnsi="Arial Narrow" w:cstheme="minorBidi"/>
                <w:color w:val="000000"/>
              </w:rPr>
              <w:t xml:space="preserve"> Peña </w:t>
            </w:r>
            <w:proofErr w:type="spellStart"/>
            <w:r w:rsidRPr="002B6D71">
              <w:rPr>
                <w:rFonts w:ascii="Arial Narrow" w:eastAsia="Arial" w:hAnsi="Arial Narrow" w:cstheme="minorBidi"/>
                <w:color w:val="000000"/>
              </w:rPr>
              <w:t>N°</w:t>
            </w:r>
            <w:proofErr w:type="spellEnd"/>
            <w:r w:rsidRPr="002B6D71">
              <w:rPr>
                <w:rFonts w:ascii="Arial Narrow" w:eastAsia="Arial" w:hAnsi="Arial Narrow" w:cstheme="minorBidi"/>
                <w:color w:val="000000"/>
              </w:rPr>
              <w:t xml:space="preserve"> 220, Pucallpa</w:t>
            </w:r>
          </w:p>
        </w:tc>
        <w:tc>
          <w:tcPr>
            <w:tcW w:w="1417" w:type="dxa"/>
            <w:tcBorders>
              <w:top w:val="nil"/>
              <w:left w:val="nil"/>
              <w:bottom w:val="single" w:sz="4" w:space="0" w:color="000000"/>
              <w:right w:val="single" w:sz="4" w:space="0" w:color="000000"/>
            </w:tcBorders>
            <w:shd w:val="clear" w:color="auto" w:fill="auto"/>
            <w:vAlign w:val="center"/>
          </w:tcPr>
          <w:p w14:paraId="01F12CBE" w14:textId="77777777" w:rsidR="00E83320" w:rsidRPr="002B6D71" w:rsidRDefault="00E83320" w:rsidP="0034767D">
            <w:pPr>
              <w:jc w:val="center"/>
              <w:rPr>
                <w:rFonts w:ascii="Arial Narrow" w:eastAsia="Arial" w:hAnsi="Arial Narrow" w:cstheme="minorBidi"/>
                <w:color w:val="000000"/>
              </w:rPr>
            </w:pPr>
            <w:r w:rsidRPr="002B6D71">
              <w:rPr>
                <w:rFonts w:ascii="Arial Narrow" w:eastAsia="Arial" w:hAnsi="Arial Narrow" w:cstheme="minorBidi"/>
                <w:color w:val="000000"/>
              </w:rPr>
              <w:t>24</w:t>
            </w:r>
          </w:p>
        </w:tc>
        <w:tc>
          <w:tcPr>
            <w:tcW w:w="284" w:type="dxa"/>
            <w:tcBorders>
              <w:top w:val="nil"/>
              <w:left w:val="nil"/>
              <w:bottom w:val="single" w:sz="4" w:space="0" w:color="000000"/>
              <w:right w:val="nil"/>
            </w:tcBorders>
          </w:tcPr>
          <w:p w14:paraId="1C4E23EE" w14:textId="77777777" w:rsidR="00E83320" w:rsidRPr="002B6D71" w:rsidRDefault="00E83320" w:rsidP="0034767D">
            <w:pPr>
              <w:rPr>
                <w:rFonts w:ascii="Arial Narrow" w:eastAsia="Arial" w:hAnsi="Arial Narrow" w:cs="Arial"/>
                <w:color w:val="000000"/>
              </w:rPr>
            </w:pPr>
          </w:p>
        </w:tc>
        <w:tc>
          <w:tcPr>
            <w:tcW w:w="992" w:type="dxa"/>
            <w:tcBorders>
              <w:top w:val="nil"/>
              <w:left w:val="nil"/>
              <w:bottom w:val="single" w:sz="4" w:space="0" w:color="000000"/>
              <w:right w:val="single" w:sz="4" w:space="0" w:color="auto"/>
            </w:tcBorders>
            <w:vAlign w:val="center"/>
          </w:tcPr>
          <w:p w14:paraId="7CC5300F"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418" w:type="dxa"/>
            <w:tcBorders>
              <w:top w:val="nil"/>
              <w:left w:val="single" w:sz="4" w:space="0" w:color="auto"/>
              <w:bottom w:val="single" w:sz="4" w:space="0" w:color="000000"/>
              <w:right w:val="single" w:sz="4" w:space="0" w:color="auto"/>
            </w:tcBorders>
            <w:vAlign w:val="center"/>
          </w:tcPr>
          <w:p w14:paraId="33D1B50C"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c>
          <w:tcPr>
            <w:tcW w:w="1559" w:type="dxa"/>
            <w:tcBorders>
              <w:top w:val="nil"/>
              <w:left w:val="single" w:sz="4" w:space="0" w:color="auto"/>
              <w:bottom w:val="single" w:sz="4" w:space="0" w:color="000000"/>
              <w:right w:val="single" w:sz="4" w:space="0" w:color="000000"/>
            </w:tcBorders>
            <w:vAlign w:val="center"/>
          </w:tcPr>
          <w:p w14:paraId="0F1B621B" w14:textId="77777777" w:rsidR="00E83320" w:rsidRPr="002B6D71" w:rsidRDefault="00E83320" w:rsidP="0034767D">
            <w:pPr>
              <w:rPr>
                <w:rFonts w:ascii="Arial Narrow" w:eastAsia="Arial" w:hAnsi="Arial Narrow" w:cs="Arial"/>
                <w:color w:val="000000"/>
              </w:rPr>
            </w:pPr>
            <w:r w:rsidRPr="002B6D71">
              <w:rPr>
                <w:rFonts w:ascii="Arial Narrow" w:eastAsia="Arial" w:hAnsi="Arial Narrow" w:cs="Arial"/>
                <w:color w:val="000000"/>
              </w:rPr>
              <w:t>S/</w:t>
            </w:r>
          </w:p>
        </w:tc>
      </w:tr>
      <w:tr w:rsidR="00E83320" w:rsidRPr="002B6D71" w14:paraId="015FDF3F" w14:textId="77777777" w:rsidTr="0034767D">
        <w:trPr>
          <w:trHeight w:val="298"/>
        </w:trPr>
        <w:tc>
          <w:tcPr>
            <w:tcW w:w="9073" w:type="dxa"/>
            <w:gridSpan w:val="7"/>
            <w:tcBorders>
              <w:top w:val="nil"/>
              <w:left w:val="single" w:sz="4" w:space="0" w:color="000000"/>
              <w:bottom w:val="single" w:sz="4" w:space="0" w:color="000000"/>
              <w:right w:val="single" w:sz="4" w:space="0" w:color="auto"/>
            </w:tcBorders>
            <w:shd w:val="clear" w:color="auto" w:fill="F7CAAC" w:themeFill="accent2" w:themeFillTint="66"/>
          </w:tcPr>
          <w:p w14:paraId="20E21A5B" w14:textId="77777777" w:rsidR="00E83320" w:rsidRPr="00133829" w:rsidRDefault="00E83320" w:rsidP="0034767D">
            <w:pPr>
              <w:jc w:val="right"/>
              <w:rPr>
                <w:rFonts w:ascii="Arial Narrow" w:eastAsia="Arial" w:hAnsi="Arial Narrow" w:cs="Arial"/>
                <w:b/>
                <w:color w:val="000000"/>
                <w:sz w:val="24"/>
                <w:szCs w:val="24"/>
              </w:rPr>
            </w:pPr>
            <w:r w:rsidRPr="00133829">
              <w:rPr>
                <w:rFonts w:ascii="Arial Narrow" w:eastAsia="Arial" w:hAnsi="Arial Narrow" w:cs="Arial"/>
                <w:b/>
                <w:color w:val="000000"/>
                <w:sz w:val="24"/>
                <w:szCs w:val="24"/>
              </w:rPr>
              <w:t>MONTO TOTAL incluido IGV</w:t>
            </w:r>
          </w:p>
        </w:tc>
        <w:tc>
          <w:tcPr>
            <w:tcW w:w="1559" w:type="dxa"/>
            <w:tcBorders>
              <w:top w:val="nil"/>
              <w:left w:val="single" w:sz="4" w:space="0" w:color="auto"/>
              <w:bottom w:val="single" w:sz="4" w:space="0" w:color="000000"/>
              <w:right w:val="single" w:sz="4" w:space="0" w:color="000000"/>
            </w:tcBorders>
            <w:shd w:val="clear" w:color="auto" w:fill="F7CAAC" w:themeFill="accent2" w:themeFillTint="66"/>
            <w:vAlign w:val="center"/>
          </w:tcPr>
          <w:p w14:paraId="1D19C9D0" w14:textId="77777777" w:rsidR="00E83320" w:rsidRPr="002B6D71" w:rsidRDefault="00E83320" w:rsidP="0034767D">
            <w:pPr>
              <w:rPr>
                <w:rFonts w:ascii="Arial Narrow" w:eastAsia="Arial" w:hAnsi="Arial Narrow" w:cs="Arial"/>
                <w:b/>
                <w:color w:val="000000"/>
              </w:rPr>
            </w:pPr>
          </w:p>
        </w:tc>
      </w:tr>
    </w:tbl>
    <w:p w14:paraId="56042D95" w14:textId="77777777" w:rsidR="00E83320" w:rsidRDefault="00E83320" w:rsidP="00E83320">
      <w:pPr>
        <w:tabs>
          <w:tab w:val="left" w:pos="284"/>
        </w:tabs>
        <w:contextualSpacing/>
        <w:jc w:val="both"/>
        <w:rPr>
          <w:rFonts w:ascii="Arial Narrow" w:hAnsi="Arial Narrow" w:cs="Calibri"/>
          <w:b/>
          <w:snapToGrid w:val="0"/>
          <w:lang w:val="es-PE" w:eastAsia="en-US" w:bidi="ar-SA"/>
        </w:rPr>
      </w:pPr>
    </w:p>
    <w:p w14:paraId="795581B9" w14:textId="77777777" w:rsidR="00E83320" w:rsidRDefault="00E83320" w:rsidP="00E83320">
      <w:pPr>
        <w:tabs>
          <w:tab w:val="left" w:pos="284"/>
        </w:tabs>
        <w:contextualSpacing/>
        <w:jc w:val="both"/>
        <w:rPr>
          <w:rFonts w:ascii="Arial Narrow" w:hAnsi="Arial Narrow"/>
          <w:b/>
          <w:bCs/>
          <w:i/>
          <w:iCs/>
          <w:color w:val="FF0000"/>
        </w:rPr>
      </w:pPr>
      <w:r w:rsidRPr="00557596">
        <w:rPr>
          <w:rFonts w:ascii="Arial Narrow" w:hAnsi="Arial Narrow"/>
          <w:b/>
          <w:bCs/>
          <w:i/>
          <w:iCs/>
          <w:color w:val="FF0000"/>
          <w:highlight w:val="yellow"/>
        </w:rPr>
        <w:t>(**) El proveedor debe considerar como mínimo un peso de 130 Kg por cada región. Las cotizaciones deberán tener una tarifa competitiva por envíos mayores a 02 kilos</w:t>
      </w:r>
    </w:p>
    <w:p w14:paraId="605E7E48" w14:textId="77777777" w:rsidR="00E83320" w:rsidRDefault="00E83320" w:rsidP="00E83320">
      <w:pPr>
        <w:tabs>
          <w:tab w:val="left" w:pos="284"/>
        </w:tabs>
        <w:contextualSpacing/>
        <w:jc w:val="both"/>
        <w:rPr>
          <w:rFonts w:ascii="Arial Narrow" w:hAnsi="Arial Narrow"/>
          <w:b/>
          <w:bCs/>
          <w:i/>
          <w:iCs/>
          <w:color w:val="FF0000"/>
        </w:rPr>
      </w:pPr>
    </w:p>
    <w:p w14:paraId="241F7589" w14:textId="77777777" w:rsidR="00E83320" w:rsidRPr="00557596" w:rsidRDefault="00E83320" w:rsidP="00E83320">
      <w:pPr>
        <w:tabs>
          <w:tab w:val="left" w:pos="284"/>
        </w:tabs>
        <w:contextualSpacing/>
        <w:jc w:val="both"/>
        <w:rPr>
          <w:rFonts w:ascii="Arial Narrow" w:hAnsi="Arial Narrow"/>
          <w:b/>
          <w:bCs/>
          <w:i/>
          <w:iCs/>
          <w:color w:val="FF0000"/>
        </w:rPr>
      </w:pPr>
      <w:r w:rsidRPr="00F04E2D">
        <w:rPr>
          <w:rFonts w:ascii="Arial Narrow" w:hAnsi="Arial Narrow"/>
          <w:b/>
          <w:bCs/>
          <w:i/>
          <w:iCs/>
          <w:color w:val="FF0000"/>
          <w:highlight w:val="yellow"/>
        </w:rPr>
        <w:t>(***)</w:t>
      </w:r>
      <w:r>
        <w:rPr>
          <w:rFonts w:ascii="Arial Narrow" w:hAnsi="Arial Narrow"/>
          <w:b/>
          <w:bCs/>
          <w:i/>
          <w:iCs/>
          <w:color w:val="FF0000"/>
          <w:highlight w:val="yellow"/>
        </w:rPr>
        <w:t xml:space="preserve"> </w:t>
      </w:r>
      <w:proofErr w:type="gramStart"/>
      <w:r>
        <w:rPr>
          <w:rFonts w:ascii="Arial Narrow" w:hAnsi="Arial Narrow"/>
          <w:b/>
          <w:bCs/>
          <w:i/>
          <w:iCs/>
          <w:color w:val="FF0000"/>
          <w:highlight w:val="yellow"/>
        </w:rPr>
        <w:t>E</w:t>
      </w:r>
      <w:r w:rsidRPr="00F04E2D">
        <w:rPr>
          <w:rFonts w:ascii="Arial Narrow" w:hAnsi="Arial Narrow"/>
          <w:b/>
          <w:bCs/>
          <w:i/>
          <w:iCs/>
          <w:color w:val="FF0000"/>
          <w:highlight w:val="yellow"/>
        </w:rPr>
        <w:t>l  precio</w:t>
      </w:r>
      <w:proofErr w:type="gramEnd"/>
      <w:r w:rsidRPr="00F04E2D">
        <w:rPr>
          <w:rFonts w:ascii="Arial Narrow" w:hAnsi="Arial Narrow"/>
          <w:b/>
          <w:bCs/>
          <w:i/>
          <w:iCs/>
          <w:color w:val="FF0000"/>
          <w:highlight w:val="yellow"/>
        </w:rPr>
        <w:t xml:space="preserve"> unitario adicional</w:t>
      </w:r>
      <w:r>
        <w:rPr>
          <w:rFonts w:ascii="Arial Narrow" w:hAnsi="Arial Narrow"/>
          <w:b/>
          <w:bCs/>
          <w:i/>
          <w:iCs/>
          <w:color w:val="FF0000"/>
          <w:highlight w:val="yellow"/>
        </w:rPr>
        <w:t xml:space="preserve"> se considerará para la liquidación durante la prestación del servicio</w:t>
      </w:r>
      <w:r w:rsidRPr="00F04E2D">
        <w:rPr>
          <w:rFonts w:ascii="Arial Narrow" w:hAnsi="Arial Narrow"/>
          <w:b/>
          <w:bCs/>
          <w:i/>
          <w:iCs/>
          <w:color w:val="FF0000"/>
          <w:highlight w:val="yellow"/>
        </w:rPr>
        <w:t>.</w:t>
      </w:r>
    </w:p>
    <w:p w14:paraId="65ECD964" w14:textId="77777777" w:rsidR="00E83320" w:rsidRDefault="00E83320" w:rsidP="00E83320">
      <w:pPr>
        <w:tabs>
          <w:tab w:val="left" w:pos="284"/>
        </w:tabs>
        <w:contextualSpacing/>
        <w:jc w:val="both"/>
        <w:rPr>
          <w:rFonts w:ascii="Arial Narrow" w:hAnsi="Arial Narrow" w:cs="Calibri"/>
          <w:b/>
          <w:snapToGrid w:val="0"/>
          <w:lang w:val="es-PE" w:eastAsia="en-US" w:bidi="ar-SA"/>
        </w:rPr>
      </w:pPr>
    </w:p>
    <w:p w14:paraId="4A5CBC40" w14:textId="77777777" w:rsidR="00E83320" w:rsidRPr="00E750BC" w:rsidRDefault="00E83320" w:rsidP="00E83320">
      <w:pPr>
        <w:spacing w:after="160" w:line="259" w:lineRule="auto"/>
        <w:rPr>
          <w:rFonts w:ascii="Arial Narrow" w:hAnsi="Arial Narrow"/>
          <w:b/>
          <w:bCs/>
          <w:sz w:val="24"/>
          <w:szCs w:val="24"/>
        </w:rPr>
      </w:pPr>
      <w:r w:rsidRPr="007E6575">
        <w:rPr>
          <w:rFonts w:ascii="Arial Narrow" w:hAnsi="Arial Narrow"/>
          <w:b/>
          <w:bCs/>
          <w:sz w:val="24"/>
          <w:szCs w:val="24"/>
        </w:rPr>
        <w:t>El MONTO TOTAL debe coincidir con el importe señalado en el CUADRO N°01</w:t>
      </w:r>
    </w:p>
    <w:p w14:paraId="62AEC4CE" w14:textId="77777777" w:rsidR="00E83320" w:rsidRPr="00E750BC" w:rsidRDefault="00E83320" w:rsidP="00E83320">
      <w:pPr>
        <w:spacing w:after="160" w:line="259" w:lineRule="auto"/>
        <w:rPr>
          <w:rFonts w:ascii="Arial Narrow" w:hAnsi="Arial Narrow"/>
          <w:b/>
          <w:bCs/>
          <w:sz w:val="24"/>
          <w:szCs w:val="24"/>
        </w:rPr>
      </w:pPr>
      <w:r w:rsidRPr="00E1030F">
        <w:rPr>
          <w:rFonts w:ascii="Arial Narrow" w:hAnsi="Arial Narrow"/>
          <w:b/>
          <w:bCs/>
          <w:sz w:val="24"/>
          <w:szCs w:val="24"/>
          <w:highlight w:val="cyan"/>
        </w:rPr>
        <w:t>Son:  S/ ____________________</w:t>
      </w:r>
      <w:proofErr w:type="gramStart"/>
      <w:r w:rsidRPr="00E1030F">
        <w:rPr>
          <w:rFonts w:ascii="Arial Narrow" w:hAnsi="Arial Narrow"/>
          <w:b/>
          <w:bCs/>
          <w:sz w:val="24"/>
          <w:szCs w:val="24"/>
          <w:highlight w:val="cyan"/>
        </w:rPr>
        <w:t>_(</w:t>
      </w:r>
      <w:proofErr w:type="gramEnd"/>
      <w:r w:rsidRPr="00E1030F">
        <w:rPr>
          <w:rFonts w:ascii="Arial Narrow" w:hAnsi="Arial Narrow"/>
          <w:b/>
          <w:bCs/>
          <w:sz w:val="24"/>
          <w:szCs w:val="24"/>
          <w:highlight w:val="cyan"/>
        </w:rPr>
        <w:t>indicar importe en números y letras)</w:t>
      </w:r>
    </w:p>
    <w:p w14:paraId="65C0FFB4" w14:textId="77777777" w:rsidR="00E83320" w:rsidRPr="00AA436D" w:rsidRDefault="00E83320" w:rsidP="00E83320">
      <w:pPr>
        <w:ind w:right="630"/>
        <w:rPr>
          <w:rFonts w:ascii="Arial" w:hAnsi="Arial" w:cs="Arial"/>
          <w:b/>
          <w:snapToGrid w:val="0"/>
          <w:kern w:val="28"/>
          <w:sz w:val="22"/>
          <w:szCs w:val="24"/>
          <w:highlight w:val="yellow"/>
          <w:u w:val="single"/>
        </w:rPr>
      </w:pPr>
      <w:r w:rsidRPr="00AA436D">
        <w:rPr>
          <w:rFonts w:ascii="Arial" w:hAnsi="Arial" w:cs="Arial"/>
          <w:b/>
          <w:snapToGrid w:val="0"/>
          <w:kern w:val="28"/>
          <w:sz w:val="22"/>
          <w:szCs w:val="24"/>
          <w:highlight w:val="yellow"/>
          <w:u w:val="single"/>
        </w:rPr>
        <w:t>Debe considerarse lo señalado en la NOTA 1 de los términos de referencia:</w:t>
      </w:r>
    </w:p>
    <w:p w14:paraId="381E99AC" w14:textId="77777777" w:rsidR="00E83320" w:rsidRDefault="00E83320" w:rsidP="00E83320">
      <w:pPr>
        <w:jc w:val="both"/>
        <w:rPr>
          <w:rFonts w:ascii="Arial Narrow" w:hAnsi="Arial Narrow"/>
          <w:b/>
          <w:bCs/>
          <w:i/>
          <w:iCs/>
          <w:color w:val="FF0000"/>
          <w:highlight w:val="yellow"/>
        </w:rPr>
      </w:pPr>
    </w:p>
    <w:p w14:paraId="08FA29F0" w14:textId="77777777" w:rsidR="00E83320" w:rsidRPr="00557596" w:rsidRDefault="00E83320" w:rsidP="00E83320">
      <w:pPr>
        <w:pStyle w:val="Prrafodelista"/>
        <w:numPr>
          <w:ilvl w:val="0"/>
          <w:numId w:val="14"/>
        </w:numPr>
        <w:spacing w:line="240" w:lineRule="auto"/>
        <w:jc w:val="both"/>
        <w:rPr>
          <w:rFonts w:ascii="Arial Narrow" w:hAnsi="Arial Narrow"/>
          <w:b/>
          <w:bCs/>
          <w:i/>
          <w:iCs/>
          <w:color w:val="FF0000"/>
          <w:kern w:val="0"/>
          <w:sz w:val="20"/>
          <w:szCs w:val="20"/>
        </w:rPr>
      </w:pPr>
      <w:r w:rsidRPr="00557596">
        <w:rPr>
          <w:rFonts w:ascii="Arial Narrow" w:hAnsi="Arial Narrow"/>
          <w:b/>
          <w:bCs/>
          <w:i/>
          <w:iCs/>
          <w:color w:val="FF0000"/>
          <w:kern w:val="0"/>
          <w:sz w:val="20"/>
          <w:szCs w:val="20"/>
        </w:rPr>
        <w:t xml:space="preserve">Los pesos y las cantidades que se indican en el Cuadro de Destinos son referenciales, pudiendo variar </w:t>
      </w:r>
      <w:proofErr w:type="gramStart"/>
      <w:r w:rsidRPr="00557596">
        <w:rPr>
          <w:rFonts w:ascii="Arial Narrow" w:hAnsi="Arial Narrow"/>
          <w:b/>
          <w:bCs/>
          <w:i/>
          <w:iCs/>
          <w:color w:val="FF0000"/>
          <w:kern w:val="0"/>
          <w:sz w:val="20"/>
          <w:szCs w:val="20"/>
        </w:rPr>
        <w:t>de acuerdo al</w:t>
      </w:r>
      <w:proofErr w:type="gramEnd"/>
      <w:r w:rsidRPr="00557596">
        <w:rPr>
          <w:rFonts w:ascii="Arial Narrow" w:hAnsi="Arial Narrow"/>
          <w:b/>
          <w:bCs/>
          <w:i/>
          <w:iCs/>
          <w:color w:val="FF0000"/>
          <w:kern w:val="0"/>
          <w:sz w:val="20"/>
          <w:szCs w:val="20"/>
        </w:rPr>
        <w:t xml:space="preserve"> cronograma de envío. Asimismo, el peso corresponde a los libros, empaquetado, embalado y rotulado de los mismos en cajas de cartón.</w:t>
      </w:r>
    </w:p>
    <w:p w14:paraId="0027967C" w14:textId="77777777" w:rsidR="00E83320" w:rsidRPr="00557596" w:rsidRDefault="00E83320" w:rsidP="00E83320">
      <w:pPr>
        <w:pStyle w:val="Prrafodelista"/>
        <w:numPr>
          <w:ilvl w:val="0"/>
          <w:numId w:val="14"/>
        </w:numPr>
        <w:spacing w:line="240" w:lineRule="auto"/>
        <w:jc w:val="both"/>
        <w:rPr>
          <w:rFonts w:ascii="Arial Narrow" w:hAnsi="Arial Narrow"/>
          <w:b/>
          <w:bCs/>
          <w:i/>
          <w:iCs/>
          <w:color w:val="FF0000"/>
          <w:kern w:val="0"/>
          <w:sz w:val="20"/>
          <w:szCs w:val="20"/>
        </w:rPr>
      </w:pPr>
      <w:r w:rsidRPr="00557596">
        <w:rPr>
          <w:rFonts w:ascii="Arial Narrow" w:hAnsi="Arial Narrow"/>
          <w:b/>
          <w:bCs/>
          <w:i/>
          <w:iCs/>
          <w:color w:val="FF0000"/>
          <w:kern w:val="0"/>
          <w:sz w:val="20"/>
          <w:szCs w:val="20"/>
        </w:rPr>
        <w:t>El peso total de los libros entregados al proveedor será verificado al momento del recojo en el Ministerio de Cultura y la cantidad de libros será verificado en cada entrega de cada una de las regiones. Considerar, para efectos del recojo, que el proveedor deberá llevar una balanza cada vez que se recojan los libros en la sede del Ministerio de Cultura.</w:t>
      </w:r>
    </w:p>
    <w:p w14:paraId="09C4D2AA" w14:textId="77777777" w:rsidR="00E83320" w:rsidRPr="00557596" w:rsidRDefault="00E83320" w:rsidP="00E83320">
      <w:pPr>
        <w:pStyle w:val="Prrafodelista"/>
        <w:numPr>
          <w:ilvl w:val="0"/>
          <w:numId w:val="14"/>
        </w:numPr>
        <w:spacing w:line="240" w:lineRule="auto"/>
        <w:jc w:val="both"/>
        <w:rPr>
          <w:rFonts w:ascii="Arial Narrow" w:hAnsi="Arial Narrow"/>
          <w:b/>
          <w:bCs/>
          <w:i/>
          <w:iCs/>
          <w:color w:val="FF0000"/>
          <w:kern w:val="0"/>
          <w:sz w:val="20"/>
          <w:szCs w:val="20"/>
          <w:u w:val="single"/>
        </w:rPr>
      </w:pPr>
      <w:r w:rsidRPr="00557596">
        <w:rPr>
          <w:rFonts w:ascii="Arial Narrow" w:hAnsi="Arial Narrow"/>
          <w:b/>
          <w:bCs/>
          <w:i/>
          <w:iCs/>
          <w:color w:val="FF0000"/>
          <w:kern w:val="0"/>
          <w:sz w:val="20"/>
          <w:szCs w:val="20"/>
          <w:u w:val="single"/>
        </w:rPr>
        <w:t>El proveedor deberá considerar que el pago se realizará por el precio unitario, por kilo y/o fracción.</w:t>
      </w:r>
    </w:p>
    <w:p w14:paraId="5ED27F67" w14:textId="77777777" w:rsidR="00E83320" w:rsidRPr="00557596" w:rsidRDefault="00E83320" w:rsidP="00E83320">
      <w:pPr>
        <w:pStyle w:val="Prrafodelista"/>
        <w:numPr>
          <w:ilvl w:val="0"/>
          <w:numId w:val="14"/>
        </w:numPr>
        <w:spacing w:line="240" w:lineRule="auto"/>
        <w:jc w:val="both"/>
        <w:rPr>
          <w:rFonts w:ascii="Arial Narrow" w:hAnsi="Arial Narrow"/>
          <w:b/>
          <w:bCs/>
          <w:i/>
          <w:iCs/>
          <w:color w:val="FF0000"/>
          <w:kern w:val="0"/>
          <w:sz w:val="20"/>
          <w:szCs w:val="20"/>
        </w:rPr>
      </w:pPr>
      <w:r w:rsidRPr="00557596">
        <w:rPr>
          <w:rFonts w:ascii="Arial Narrow" w:hAnsi="Arial Narrow"/>
          <w:b/>
          <w:bCs/>
          <w:i/>
          <w:iCs/>
          <w:color w:val="FF0000"/>
          <w:kern w:val="0"/>
          <w:sz w:val="20"/>
          <w:szCs w:val="20"/>
        </w:rPr>
        <w:t>El proveedor debe considerar un máximo de veintitrés (23) traslados a las instalaciones del Ministerio de Cultura para el recojo de las cajas y/o paquetes de libros.</w:t>
      </w:r>
    </w:p>
    <w:p w14:paraId="4C6E6AC0" w14:textId="77777777" w:rsidR="00E83320" w:rsidRPr="00557596" w:rsidRDefault="00E83320" w:rsidP="00E83320">
      <w:pPr>
        <w:pStyle w:val="Prrafodelista"/>
        <w:numPr>
          <w:ilvl w:val="0"/>
          <w:numId w:val="14"/>
        </w:numPr>
        <w:spacing w:line="240" w:lineRule="auto"/>
        <w:jc w:val="both"/>
        <w:rPr>
          <w:rFonts w:ascii="Arial Narrow" w:hAnsi="Arial Narrow"/>
          <w:b/>
          <w:bCs/>
          <w:i/>
          <w:iCs/>
          <w:color w:val="FF0000"/>
          <w:kern w:val="0"/>
          <w:sz w:val="20"/>
          <w:szCs w:val="20"/>
        </w:rPr>
      </w:pPr>
      <w:r w:rsidRPr="00557596">
        <w:rPr>
          <w:rFonts w:ascii="Arial Narrow" w:hAnsi="Arial Narrow"/>
          <w:b/>
          <w:bCs/>
          <w:i/>
          <w:iCs/>
          <w:color w:val="FF0000"/>
          <w:kern w:val="0"/>
          <w:sz w:val="20"/>
          <w:szCs w:val="20"/>
        </w:rPr>
        <w:t>El proveedor debe de tener en cuenta que el servicio se realizará a todo costo.</w:t>
      </w:r>
    </w:p>
    <w:p w14:paraId="43021839" w14:textId="77777777" w:rsidR="00E83320" w:rsidRDefault="00E83320" w:rsidP="00E83320">
      <w:pPr>
        <w:jc w:val="both"/>
      </w:pPr>
    </w:p>
    <w:p w14:paraId="42681FB1" w14:textId="77777777" w:rsidR="00E83320" w:rsidRPr="00C72D6E" w:rsidRDefault="00E83320" w:rsidP="00E83320">
      <w:pPr>
        <w:jc w:val="both"/>
        <w:rPr>
          <w:rFonts w:ascii="Arial Narrow" w:hAnsi="Arial Narrow"/>
        </w:rPr>
      </w:pPr>
      <w:r w:rsidRPr="00C72D6E">
        <w:rPr>
          <w:rFonts w:ascii="Arial Narrow" w:hAnsi="Arial Narrow"/>
        </w:rPr>
        <w:t xml:space="preserve">Toda otra información que no hayamos proporcionado automáticamente implica nuestra plena aceptación de los requisitos, los términos </w:t>
      </w:r>
      <w:r>
        <w:rPr>
          <w:rFonts w:ascii="Arial Narrow" w:hAnsi="Arial Narrow"/>
        </w:rPr>
        <w:t xml:space="preserve">de referencia </w:t>
      </w:r>
      <w:r w:rsidRPr="00C72D6E">
        <w:rPr>
          <w:rFonts w:ascii="Arial Narrow" w:hAnsi="Arial Narrow"/>
        </w:rPr>
        <w:t>y las condiciones de la SDC.</w:t>
      </w:r>
    </w:p>
    <w:p w14:paraId="2F94B31A" w14:textId="77777777" w:rsidR="00E83320" w:rsidRPr="00F04E2D" w:rsidRDefault="00E83320" w:rsidP="00E83320">
      <w:pPr>
        <w:ind w:firstLine="720"/>
        <w:jc w:val="both"/>
        <w:rPr>
          <w:rFonts w:ascii="Arial Narrow" w:hAnsi="Arial Narrow"/>
          <w:sz w:val="10"/>
          <w:szCs w:val="10"/>
        </w:rPr>
      </w:pPr>
    </w:p>
    <w:p w14:paraId="76A7B233" w14:textId="77777777" w:rsidR="00E83320" w:rsidRPr="00C72D6E" w:rsidRDefault="00E83320" w:rsidP="00E83320">
      <w:pPr>
        <w:jc w:val="both"/>
        <w:rPr>
          <w:rFonts w:ascii="Arial Narrow" w:hAnsi="Arial Narrow"/>
        </w:rPr>
      </w:pPr>
      <w:r w:rsidRPr="00C72D6E">
        <w:rPr>
          <w:rFonts w:ascii="Arial Narrow" w:hAnsi="Arial Narrow"/>
        </w:rPr>
        <w:t>Asimismo, confirm</w:t>
      </w:r>
      <w:r>
        <w:rPr>
          <w:rFonts w:ascii="Arial Narrow" w:hAnsi="Arial Narrow"/>
        </w:rPr>
        <w:t>o</w:t>
      </w:r>
      <w:r w:rsidRPr="00C72D6E">
        <w:rPr>
          <w:rFonts w:ascii="Arial Narrow" w:hAnsi="Arial Narrow"/>
        </w:rPr>
        <w:t xml:space="preserve"> que </w:t>
      </w:r>
      <w:r>
        <w:rPr>
          <w:rFonts w:ascii="Arial Narrow" w:hAnsi="Arial Narrow"/>
        </w:rPr>
        <w:t>no me encuentro</w:t>
      </w:r>
      <w:r w:rsidRPr="00C72D6E">
        <w:rPr>
          <w:rFonts w:ascii="Arial Narrow" w:hAnsi="Arial Narrow"/>
        </w:rPr>
        <w:t xml:space="preserve"> sancionado para contratar con el estado, </w:t>
      </w:r>
      <w:r>
        <w:rPr>
          <w:rFonts w:ascii="Arial Narrow" w:hAnsi="Arial Narrow"/>
        </w:rPr>
        <w:t xml:space="preserve">ni estar </w:t>
      </w:r>
      <w:r w:rsidRPr="00C72D6E">
        <w:rPr>
          <w:rFonts w:ascii="Arial Narrow" w:hAnsi="Arial Narrow"/>
        </w:rPr>
        <w:t>incluida en la Lista 1267/1989 del Consejo de Seguridad de la ONU, la lista de la División de Adquisiciones de la ONU o cualquier otra lista suspensiva de la ONU.</w:t>
      </w:r>
    </w:p>
    <w:p w14:paraId="1A6C52DA" w14:textId="77777777" w:rsidR="00E83320" w:rsidRPr="00C72D6E" w:rsidRDefault="00E83320" w:rsidP="00E83320">
      <w:pPr>
        <w:jc w:val="both"/>
        <w:rPr>
          <w:rFonts w:ascii="Arial Narrow" w:hAnsi="Arial Narrow" w:cs="Calibri"/>
        </w:rPr>
      </w:pPr>
      <w:r w:rsidRPr="00C72D6E">
        <w:rPr>
          <w:rFonts w:ascii="Arial Narrow" w:hAnsi="Arial Narrow"/>
        </w:rPr>
        <w:t xml:space="preserve">Confirmo que mi oferta está vigente por </w:t>
      </w:r>
      <w:r w:rsidRPr="00C72D6E">
        <w:rPr>
          <w:rFonts w:ascii="Arial Narrow" w:hAnsi="Arial Narrow"/>
          <w:b/>
        </w:rPr>
        <w:t>30</w:t>
      </w:r>
      <w:r w:rsidRPr="00C72D6E">
        <w:rPr>
          <w:rFonts w:ascii="Arial Narrow" w:hAnsi="Arial Narrow"/>
        </w:rPr>
        <w:t xml:space="preserve"> días calendario. </w:t>
      </w:r>
    </w:p>
    <w:p w14:paraId="48B346A4" w14:textId="77777777" w:rsidR="00E83320" w:rsidRPr="00C72D6E" w:rsidRDefault="00E83320" w:rsidP="00E83320">
      <w:pPr>
        <w:rPr>
          <w:rFonts w:ascii="Arial Narrow" w:hAnsi="Arial Narrow" w:cs="Calibri"/>
        </w:rPr>
      </w:pPr>
    </w:p>
    <w:p w14:paraId="20A9EC6E" w14:textId="77777777" w:rsidR="00E83320" w:rsidRDefault="00E83320" w:rsidP="00E83320">
      <w:pPr>
        <w:rPr>
          <w:rFonts w:ascii="Arial Narrow" w:hAnsi="Arial Narrow" w:cs="Calibri"/>
        </w:rPr>
      </w:pPr>
    </w:p>
    <w:p w14:paraId="31DFEC30" w14:textId="77777777" w:rsidR="00E83320" w:rsidRPr="00C72D6E" w:rsidRDefault="00E83320" w:rsidP="00E83320">
      <w:pPr>
        <w:rPr>
          <w:rFonts w:ascii="Arial Narrow" w:hAnsi="Arial Narrow" w:cs="Calibri"/>
        </w:rPr>
      </w:pPr>
    </w:p>
    <w:p w14:paraId="7674B810" w14:textId="77777777" w:rsidR="00E83320" w:rsidRPr="005D6E79" w:rsidRDefault="00E83320" w:rsidP="00E83320">
      <w:pPr>
        <w:rPr>
          <w:rFonts w:ascii="Arial Narrow" w:hAnsi="Arial Narrow" w:cs="Calibri"/>
          <w:sz w:val="24"/>
          <w:szCs w:val="24"/>
        </w:rPr>
      </w:pPr>
      <w:r>
        <w:rPr>
          <w:rFonts w:ascii="Arial Narrow" w:hAnsi="Arial Narrow" w:cs="Calibri"/>
          <w:noProof/>
          <w:lang w:val="es-PE" w:eastAsia="es-PE" w:bidi="ar-SA"/>
        </w:rPr>
        <mc:AlternateContent>
          <mc:Choice Requires="wps">
            <w:drawing>
              <wp:anchor distT="0" distB="0" distL="114300" distR="114300" simplePos="0" relativeHeight="251659264" behindDoc="0" locked="0" layoutInCell="1" allowOverlap="1" wp14:anchorId="2B7FF666" wp14:editId="671C6A1D">
                <wp:simplePos x="0" y="0"/>
                <wp:positionH relativeFrom="column">
                  <wp:posOffset>2400300</wp:posOffset>
                </wp:positionH>
                <wp:positionV relativeFrom="paragraph">
                  <wp:posOffset>130810</wp:posOffset>
                </wp:positionV>
                <wp:extent cx="2400300" cy="0"/>
                <wp:effectExtent l="0" t="0" r="0" b="0"/>
                <wp:wrapNone/>
                <wp:docPr id="8" name="Conector recto 8"/>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5725E4" id="Conector recto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pt,10.3pt" to="37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" strokecolor="black [3200]" strokeweight=".5pt">
                <v:stroke joinstyle="miter"/>
              </v:line>
            </w:pict>
          </mc:Fallback>
        </mc:AlternateContent>
      </w:r>
      <w:r>
        <w:rPr>
          <w:rFonts w:ascii="Arial Narrow" w:hAnsi="Arial Narrow" w:cs="Calibri"/>
          <w:sz w:val="24"/>
          <w:szCs w:val="24"/>
        </w:rPr>
        <w:t xml:space="preserve">   </w:t>
      </w:r>
      <w:r>
        <w:rPr>
          <w:rFonts w:ascii="Arial Narrow" w:hAnsi="Arial Narrow" w:cs="Calibri"/>
          <w:sz w:val="24"/>
          <w:szCs w:val="24"/>
        </w:rPr>
        <w:tab/>
      </w:r>
    </w:p>
    <w:p w14:paraId="76C63AB7" w14:textId="77777777" w:rsidR="00E83320" w:rsidRPr="005D6E79" w:rsidRDefault="00E83320" w:rsidP="00E83320">
      <w:pPr>
        <w:ind w:left="3960"/>
        <w:rPr>
          <w:rFonts w:ascii="Arial Narrow" w:hAnsi="Arial Narrow" w:cs="Calibri"/>
          <w:i/>
          <w:sz w:val="24"/>
          <w:szCs w:val="24"/>
        </w:rPr>
      </w:pPr>
      <w:r w:rsidRPr="005D6E79">
        <w:rPr>
          <w:rFonts w:ascii="Arial Narrow" w:hAnsi="Arial Narrow"/>
          <w:i/>
          <w:sz w:val="24"/>
          <w:szCs w:val="24"/>
        </w:rPr>
        <w:t>[Nombre y firma del representante legal]</w:t>
      </w:r>
    </w:p>
    <w:p w14:paraId="2DC776E4" w14:textId="77777777" w:rsidR="00E83320" w:rsidRPr="005D6E79" w:rsidRDefault="00E83320" w:rsidP="00E83320">
      <w:pPr>
        <w:ind w:left="3960"/>
        <w:rPr>
          <w:rFonts w:ascii="Arial Narrow" w:hAnsi="Arial Narrow" w:cs="Calibri"/>
          <w:i/>
          <w:sz w:val="24"/>
          <w:szCs w:val="24"/>
        </w:rPr>
      </w:pPr>
      <w:proofErr w:type="spellStart"/>
      <w:r w:rsidRPr="005D6E79">
        <w:rPr>
          <w:rFonts w:ascii="Arial Narrow" w:hAnsi="Arial Narrow"/>
          <w:i/>
          <w:sz w:val="24"/>
          <w:szCs w:val="24"/>
        </w:rPr>
        <w:t>N°</w:t>
      </w:r>
      <w:proofErr w:type="spellEnd"/>
      <w:r w:rsidRPr="005D6E79">
        <w:rPr>
          <w:rFonts w:ascii="Arial Narrow" w:hAnsi="Arial Narrow"/>
          <w:i/>
          <w:sz w:val="24"/>
          <w:szCs w:val="24"/>
        </w:rPr>
        <w:t xml:space="preserve"> DNI: </w:t>
      </w:r>
    </w:p>
    <w:p w14:paraId="5828DEC5" w14:textId="77777777" w:rsidR="00E83320" w:rsidRPr="005D6E79" w:rsidRDefault="00E83320" w:rsidP="00E83320">
      <w:pPr>
        <w:ind w:left="3960"/>
        <w:rPr>
          <w:rFonts w:ascii="Arial Narrow" w:hAnsi="Arial Narrow" w:cs="Calibri"/>
          <w:b/>
          <w:i/>
          <w:sz w:val="24"/>
          <w:szCs w:val="24"/>
        </w:rPr>
      </w:pPr>
      <w:r w:rsidRPr="005D6E79">
        <w:rPr>
          <w:rFonts w:ascii="Arial Narrow" w:hAnsi="Arial Narrow"/>
          <w:i/>
          <w:sz w:val="24"/>
          <w:szCs w:val="24"/>
        </w:rPr>
        <w:t>[Fecha]</w:t>
      </w:r>
    </w:p>
    <w:p w14:paraId="32F71285" w14:textId="77777777" w:rsidR="00E83320" w:rsidRPr="00D33A98" w:rsidRDefault="00E83320" w:rsidP="00E83320">
      <w:pPr>
        <w:tabs>
          <w:tab w:val="left" w:pos="284"/>
        </w:tabs>
        <w:contextualSpacing/>
        <w:jc w:val="both"/>
        <w:rPr>
          <w:rFonts w:ascii="Arial Narrow" w:hAnsi="Arial Narrow" w:cs="Calibri"/>
          <w:b/>
          <w:i/>
          <w:lang w:val="es-PE"/>
        </w:rPr>
      </w:pPr>
    </w:p>
    <w:p w14:paraId="4B8E41D2" w14:textId="77777777" w:rsidR="00E83320" w:rsidRDefault="00E83320" w:rsidP="00E83320">
      <w:pPr>
        <w:spacing w:line="276" w:lineRule="auto"/>
        <w:rPr>
          <w:noProof/>
          <w:lang w:val="es-PE"/>
        </w:rPr>
      </w:pPr>
    </w:p>
    <w:p w14:paraId="227E2336" w14:textId="77777777" w:rsidR="003568CD" w:rsidRPr="00E83320" w:rsidRDefault="003568CD" w:rsidP="00E83320"/>
    <w:sectPr w:rsidR="003568CD" w:rsidRPr="00E83320" w:rsidSect="00011C79">
      <w:headerReference w:type="default" r:id="rId7"/>
      <w:footerReference w:type="default" r:id="rId8"/>
      <w:pgSz w:w="12240" w:h="15840"/>
      <w:pgMar w:top="466" w:right="1440" w:bottom="1440" w:left="1440" w:header="5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76ADE" w14:textId="77777777" w:rsidR="00B03A22" w:rsidRDefault="00B03A22" w:rsidP="0076679D">
      <w:r>
        <w:separator/>
      </w:r>
    </w:p>
  </w:endnote>
  <w:endnote w:type="continuationSeparator" w:id="0">
    <w:p w14:paraId="0045974E" w14:textId="77777777" w:rsidR="00B03A22" w:rsidRDefault="00B03A22" w:rsidP="0076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yriad Pro">
    <w:altName w:val="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C0E6" w14:textId="77777777" w:rsidR="009C3A10" w:rsidRPr="003F304B" w:rsidRDefault="00442160">
    <w:pPr>
      <w:pStyle w:val="Piedepgina"/>
      <w:jc w:val="right"/>
      <w:rPr>
        <w:rFonts w:ascii="Myriad Pro" w:hAnsi="Myriad Pro"/>
        <w:sz w:val="18"/>
      </w:rPr>
    </w:pPr>
    <w:r w:rsidRPr="003F304B">
      <w:rPr>
        <w:rFonts w:ascii="Myriad Pro" w:hAnsi="Myriad Pro"/>
        <w:sz w:val="18"/>
      </w:rPr>
      <w:fldChar w:fldCharType="begin"/>
    </w:r>
    <w:r w:rsidRPr="003F304B">
      <w:rPr>
        <w:rFonts w:ascii="Myriad Pro" w:hAnsi="Myriad Pro"/>
        <w:sz w:val="18"/>
      </w:rPr>
      <w:instrText xml:space="preserve"> PAGE   \* MERGEFORMAT </w:instrText>
    </w:r>
    <w:r w:rsidRPr="003F304B">
      <w:rPr>
        <w:rFonts w:ascii="Myriad Pro" w:hAnsi="Myriad Pro"/>
        <w:sz w:val="18"/>
      </w:rPr>
      <w:fldChar w:fldCharType="separate"/>
    </w:r>
    <w:r>
      <w:rPr>
        <w:rFonts w:ascii="Myriad Pro" w:hAnsi="Myriad Pro"/>
        <w:noProof/>
        <w:sz w:val="18"/>
      </w:rPr>
      <w:t>13</w:t>
    </w:r>
    <w:r w:rsidRPr="003F304B">
      <w:rPr>
        <w:rFonts w:ascii="Myriad Pro" w:hAnsi="Myriad Pro"/>
        <w:noProof/>
        <w:sz w:val="18"/>
      </w:rPr>
      <w:fldChar w:fldCharType="end"/>
    </w:r>
  </w:p>
  <w:p w14:paraId="221900E9" w14:textId="77777777" w:rsidR="009C3A10" w:rsidRDefault="00000000">
    <w:pPr>
      <w:pStyle w:val="Piedepgina"/>
    </w:pPr>
  </w:p>
  <w:p w14:paraId="3444BDD1" w14:textId="77777777" w:rsidR="00EB7CF9" w:rsidRDefault="00000000"/>
  <w:p w14:paraId="4C32C63A" w14:textId="77777777" w:rsidR="00084A6B" w:rsidRDefault="00000000"/>
  <w:p w14:paraId="52EB8DF7" w14:textId="77777777" w:rsidR="00084A6B" w:rsidRDefault="00000000"/>
  <w:p w14:paraId="31B20FFA" w14:textId="77777777" w:rsidR="00694DE2" w:rsidRDefault="00000000"/>
  <w:p w14:paraId="171BBC18" w14:textId="77777777" w:rsidR="00694DE2" w:rsidRDefault="00000000"/>
  <w:p w14:paraId="1E0BA921" w14:textId="77777777" w:rsidR="00694DE2" w:rsidRDefault="00000000"/>
  <w:p w14:paraId="40642A9C" w14:textId="77777777" w:rsidR="00BD212B" w:rsidRDefault="00000000"/>
  <w:p w14:paraId="5DC3716C" w14:textId="77777777" w:rsidR="00BD212B" w:rsidRDefault="00000000"/>
  <w:p w14:paraId="2DE31267" w14:textId="77777777" w:rsidR="00BD212B"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AF0A" w14:textId="77777777" w:rsidR="00B03A22" w:rsidRDefault="00B03A22" w:rsidP="0076679D">
      <w:r>
        <w:separator/>
      </w:r>
    </w:p>
  </w:footnote>
  <w:footnote w:type="continuationSeparator" w:id="0">
    <w:p w14:paraId="0ECB1429" w14:textId="77777777" w:rsidR="00B03A22" w:rsidRDefault="00B03A22" w:rsidP="0076679D">
      <w:r>
        <w:continuationSeparator/>
      </w:r>
    </w:p>
  </w:footnote>
  <w:footnote w:id="1">
    <w:p w14:paraId="481FCA2E" w14:textId="77777777" w:rsidR="00E83320" w:rsidRPr="005C63BF" w:rsidRDefault="00E83320" w:rsidP="00E83320">
      <w:pPr>
        <w:jc w:val="both"/>
        <w:rPr>
          <w:lang w:val="es-US"/>
        </w:rPr>
      </w:pPr>
      <w:r>
        <w:rPr>
          <w:rStyle w:val="Refdenotaalpie"/>
        </w:rPr>
        <w:footnoteRef/>
      </w:r>
      <w:r>
        <w:t xml:space="preserve"> </w:t>
      </w:r>
      <w:r>
        <w:rPr>
          <w:i/>
          <w:snapToGrid w:val="0"/>
        </w:rPr>
        <w:t xml:space="preserve">Este apartado será la guía del Proveedor en la preparación de su Cotización y Oferta Financiera. </w:t>
      </w:r>
    </w:p>
  </w:footnote>
  <w:footnote w:id="2">
    <w:p w14:paraId="069C12EB" w14:textId="77777777" w:rsidR="00E83320" w:rsidRPr="005C63BF" w:rsidRDefault="00E83320" w:rsidP="00E83320">
      <w:pPr>
        <w:pStyle w:val="Textonotapie"/>
        <w:rPr>
          <w:i/>
          <w:lang w:val="es-US"/>
        </w:rPr>
      </w:pPr>
      <w:r>
        <w:rPr>
          <w:rStyle w:val="Refdenotaalpie"/>
          <w:i/>
        </w:rPr>
        <w:footnoteRef/>
      </w:r>
      <w:r>
        <w:rPr>
          <w:i/>
        </w:rPr>
        <w:t xml:space="preserve"> El papel de carta con el encabezamiento oficial de la empresa deberá indicar los datos de contacto (direcciones, correo electrónico, números de teléfono y fax) a efectos de verificación.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5138" w14:textId="77777777" w:rsidR="009C3A10" w:rsidRPr="003F304B" w:rsidRDefault="00000000">
    <w:pPr>
      <w:pStyle w:val="Encabezado"/>
      <w:rPr>
        <w:lang w:val="es-PE"/>
      </w:rPr>
    </w:pPr>
  </w:p>
  <w:p w14:paraId="1C67A784" w14:textId="77777777" w:rsidR="00EB7CF9" w:rsidRDefault="00000000"/>
  <w:p w14:paraId="4F922215" w14:textId="77777777" w:rsidR="00084A6B" w:rsidRDefault="00000000"/>
  <w:p w14:paraId="34326322" w14:textId="77777777" w:rsidR="00084A6B" w:rsidRDefault="00000000"/>
  <w:p w14:paraId="0C11F196" w14:textId="77777777" w:rsidR="00694DE2" w:rsidRDefault="00000000"/>
  <w:p w14:paraId="276DBFFD" w14:textId="77777777" w:rsidR="00694DE2" w:rsidRDefault="00000000"/>
  <w:p w14:paraId="386B251A" w14:textId="77777777" w:rsidR="00694DE2" w:rsidRDefault="00000000"/>
  <w:p w14:paraId="017B2845" w14:textId="77777777" w:rsidR="00BD212B" w:rsidRDefault="00000000"/>
  <w:p w14:paraId="6CC4A007" w14:textId="77777777" w:rsidR="00BD212B" w:rsidRDefault="00000000"/>
  <w:p w14:paraId="4E3C18E4" w14:textId="77777777" w:rsidR="00BD212B"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1284"/>
    <w:multiLevelType w:val="hybridMultilevel"/>
    <w:tmpl w:val="C23022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871B5B"/>
    <w:multiLevelType w:val="hybridMultilevel"/>
    <w:tmpl w:val="B27E01EC"/>
    <w:lvl w:ilvl="0" w:tplc="5C64BD9C">
      <w:start w:val="29"/>
      <w:numFmt w:val="bullet"/>
      <w:lvlText w:val="-"/>
      <w:lvlJc w:val="left"/>
      <w:pPr>
        <w:ind w:left="544" w:hanging="360"/>
      </w:pPr>
      <w:rPr>
        <w:rFonts w:ascii="Arial Narrow" w:eastAsia="Calibri" w:hAnsi="Arial Narrow" w:cs="Calibri" w:hint="default"/>
      </w:rPr>
    </w:lvl>
    <w:lvl w:ilvl="1" w:tplc="280A0003" w:tentative="1">
      <w:start w:val="1"/>
      <w:numFmt w:val="bullet"/>
      <w:lvlText w:val="o"/>
      <w:lvlJc w:val="left"/>
      <w:pPr>
        <w:ind w:left="1264" w:hanging="360"/>
      </w:pPr>
      <w:rPr>
        <w:rFonts w:ascii="Courier New" w:hAnsi="Courier New" w:cs="Courier New" w:hint="default"/>
      </w:rPr>
    </w:lvl>
    <w:lvl w:ilvl="2" w:tplc="280A0005" w:tentative="1">
      <w:start w:val="1"/>
      <w:numFmt w:val="bullet"/>
      <w:lvlText w:val=""/>
      <w:lvlJc w:val="left"/>
      <w:pPr>
        <w:ind w:left="1984" w:hanging="360"/>
      </w:pPr>
      <w:rPr>
        <w:rFonts w:ascii="Wingdings" w:hAnsi="Wingdings" w:hint="default"/>
      </w:rPr>
    </w:lvl>
    <w:lvl w:ilvl="3" w:tplc="280A0001" w:tentative="1">
      <w:start w:val="1"/>
      <w:numFmt w:val="bullet"/>
      <w:lvlText w:val=""/>
      <w:lvlJc w:val="left"/>
      <w:pPr>
        <w:ind w:left="2704" w:hanging="360"/>
      </w:pPr>
      <w:rPr>
        <w:rFonts w:ascii="Symbol" w:hAnsi="Symbol" w:hint="default"/>
      </w:rPr>
    </w:lvl>
    <w:lvl w:ilvl="4" w:tplc="280A0003" w:tentative="1">
      <w:start w:val="1"/>
      <w:numFmt w:val="bullet"/>
      <w:lvlText w:val="o"/>
      <w:lvlJc w:val="left"/>
      <w:pPr>
        <w:ind w:left="3424" w:hanging="360"/>
      </w:pPr>
      <w:rPr>
        <w:rFonts w:ascii="Courier New" w:hAnsi="Courier New" w:cs="Courier New" w:hint="default"/>
      </w:rPr>
    </w:lvl>
    <w:lvl w:ilvl="5" w:tplc="280A0005" w:tentative="1">
      <w:start w:val="1"/>
      <w:numFmt w:val="bullet"/>
      <w:lvlText w:val=""/>
      <w:lvlJc w:val="left"/>
      <w:pPr>
        <w:ind w:left="4144" w:hanging="360"/>
      </w:pPr>
      <w:rPr>
        <w:rFonts w:ascii="Wingdings" w:hAnsi="Wingdings" w:hint="default"/>
      </w:rPr>
    </w:lvl>
    <w:lvl w:ilvl="6" w:tplc="280A0001" w:tentative="1">
      <w:start w:val="1"/>
      <w:numFmt w:val="bullet"/>
      <w:lvlText w:val=""/>
      <w:lvlJc w:val="left"/>
      <w:pPr>
        <w:ind w:left="4864" w:hanging="360"/>
      </w:pPr>
      <w:rPr>
        <w:rFonts w:ascii="Symbol" w:hAnsi="Symbol" w:hint="default"/>
      </w:rPr>
    </w:lvl>
    <w:lvl w:ilvl="7" w:tplc="280A0003" w:tentative="1">
      <w:start w:val="1"/>
      <w:numFmt w:val="bullet"/>
      <w:lvlText w:val="o"/>
      <w:lvlJc w:val="left"/>
      <w:pPr>
        <w:ind w:left="5584" w:hanging="360"/>
      </w:pPr>
      <w:rPr>
        <w:rFonts w:ascii="Courier New" w:hAnsi="Courier New" w:cs="Courier New" w:hint="default"/>
      </w:rPr>
    </w:lvl>
    <w:lvl w:ilvl="8" w:tplc="280A0005" w:tentative="1">
      <w:start w:val="1"/>
      <w:numFmt w:val="bullet"/>
      <w:lvlText w:val=""/>
      <w:lvlJc w:val="left"/>
      <w:pPr>
        <w:ind w:left="6304" w:hanging="360"/>
      </w:pPr>
      <w:rPr>
        <w:rFonts w:ascii="Wingdings" w:hAnsi="Wingdings" w:hint="default"/>
      </w:rPr>
    </w:lvl>
  </w:abstractNum>
  <w:abstractNum w:abstractNumId="2" w15:restartNumberingAfterBreak="0">
    <w:nsid w:val="2B581B0F"/>
    <w:multiLevelType w:val="hybridMultilevel"/>
    <w:tmpl w:val="21B0DD28"/>
    <w:lvl w:ilvl="0" w:tplc="86A6091E">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3D6B96C0"/>
    <w:multiLevelType w:val="hybridMultilevel"/>
    <w:tmpl w:val="5CD2256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3C92AD0"/>
    <w:multiLevelType w:val="hybridMultilevel"/>
    <w:tmpl w:val="61FA2E7C"/>
    <w:lvl w:ilvl="0" w:tplc="FFFFFFFF">
      <w:start w:val="2"/>
      <w:numFmt w:val="decimal"/>
      <w:lvlText w:val="%1."/>
      <w:lvlJc w:val="left"/>
      <w:pPr>
        <w:tabs>
          <w:tab w:val="num" w:pos="720"/>
        </w:tabs>
        <w:ind w:left="720" w:hanging="360"/>
      </w:pPr>
      <w:rPr>
        <w:rFonts w:hint="default"/>
      </w:rPr>
    </w:lvl>
    <w:lvl w:ilvl="1" w:tplc="FFFFFFFF">
      <w:start w:val="2"/>
      <w:numFmt w:val="lowerLetter"/>
      <w:lvlText w:val="(%2)"/>
      <w:lvlJc w:val="left"/>
      <w:pPr>
        <w:tabs>
          <w:tab w:val="num" w:pos="1440"/>
        </w:tabs>
        <w:ind w:left="1440" w:hanging="360"/>
      </w:pPr>
      <w:rPr>
        <w:rFonts w:hint="default"/>
        <w:color w:val="00000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72931AE"/>
    <w:multiLevelType w:val="hybridMultilevel"/>
    <w:tmpl w:val="C23022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8000E58"/>
    <w:multiLevelType w:val="hybridMultilevel"/>
    <w:tmpl w:val="C230227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71634099"/>
    <w:multiLevelType w:val="hybridMultilevel"/>
    <w:tmpl w:val="C6D8E040"/>
    <w:lvl w:ilvl="0" w:tplc="843A3160">
      <w:start w:val="1"/>
      <w:numFmt w:val="upperLetter"/>
      <w:lvlText w:val="%1."/>
      <w:lvlJc w:val="left"/>
      <w:pPr>
        <w:ind w:left="0" w:firstLine="0"/>
      </w:pPr>
      <w:rPr>
        <w:b/>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9" w15:restartNumberingAfterBreak="0">
    <w:nsid w:val="7E4A1EBE"/>
    <w:multiLevelType w:val="hybridMultilevel"/>
    <w:tmpl w:val="8AEACDBE"/>
    <w:lvl w:ilvl="0" w:tplc="280A0015">
      <w:start w:val="9"/>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16cid:durableId="1141456243">
    <w:abstractNumId w:val="4"/>
  </w:num>
  <w:num w:numId="2" w16cid:durableId="12323512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56025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3135926">
    <w:abstractNumId w:val="3"/>
  </w:num>
  <w:num w:numId="5" w16cid:durableId="699475180">
    <w:abstractNumId w:val="9"/>
  </w:num>
  <w:num w:numId="6" w16cid:durableId="1062872281">
    <w:abstractNumId w:val="7"/>
  </w:num>
  <w:num w:numId="7" w16cid:durableId="773284014">
    <w:abstractNumId w:val="5"/>
  </w:num>
  <w:num w:numId="8" w16cid:durableId="111244606">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49487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68340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54328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7639385">
    <w:abstractNumId w:val="2"/>
  </w:num>
  <w:num w:numId="13" w16cid:durableId="1970281684">
    <w:abstractNumId w:val="0"/>
  </w:num>
  <w:num w:numId="14" w16cid:durableId="1408651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9D"/>
    <w:rsid w:val="00042E84"/>
    <w:rsid w:val="000B00B0"/>
    <w:rsid w:val="000C63B6"/>
    <w:rsid w:val="00175137"/>
    <w:rsid w:val="001B34A5"/>
    <w:rsid w:val="001C13A0"/>
    <w:rsid w:val="002F3523"/>
    <w:rsid w:val="003568CD"/>
    <w:rsid w:val="00367499"/>
    <w:rsid w:val="00442160"/>
    <w:rsid w:val="004D4458"/>
    <w:rsid w:val="005B418F"/>
    <w:rsid w:val="00634BC4"/>
    <w:rsid w:val="006E49E7"/>
    <w:rsid w:val="006F785D"/>
    <w:rsid w:val="00722804"/>
    <w:rsid w:val="0076679D"/>
    <w:rsid w:val="00766F92"/>
    <w:rsid w:val="0078170F"/>
    <w:rsid w:val="00880B6B"/>
    <w:rsid w:val="009037C4"/>
    <w:rsid w:val="00952F51"/>
    <w:rsid w:val="00956E1B"/>
    <w:rsid w:val="00A02390"/>
    <w:rsid w:val="00A37201"/>
    <w:rsid w:val="00A7050A"/>
    <w:rsid w:val="00B03A22"/>
    <w:rsid w:val="00B37452"/>
    <w:rsid w:val="00BC2579"/>
    <w:rsid w:val="00BD73CE"/>
    <w:rsid w:val="00D05E81"/>
    <w:rsid w:val="00D33D69"/>
    <w:rsid w:val="00D47684"/>
    <w:rsid w:val="00DB195B"/>
    <w:rsid w:val="00DC683F"/>
    <w:rsid w:val="00DD3EDF"/>
    <w:rsid w:val="00DF632A"/>
    <w:rsid w:val="00E83320"/>
    <w:rsid w:val="00EA5792"/>
    <w:rsid w:val="00EB27B5"/>
    <w:rsid w:val="00EB68C7"/>
    <w:rsid w:val="00FD7496"/>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60330"/>
  <w15:chartTrackingRefBased/>
  <w15:docId w15:val="{2507B8D4-B153-4D61-A267-8382193B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79D"/>
    <w:pPr>
      <w:spacing w:after="0" w:line="240" w:lineRule="auto"/>
    </w:pPr>
    <w:rPr>
      <w:rFonts w:ascii="Times New Roman" w:eastAsia="Times New Roman" w:hAnsi="Times New Roman" w:cs="Times New Roman"/>
      <w:sz w:val="20"/>
      <w:szCs w:val="20"/>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76679D"/>
    <w:rPr>
      <w:vertAlign w:val="superscript"/>
    </w:rPr>
  </w:style>
  <w:style w:type="paragraph" w:styleId="Textonotapie">
    <w:name w:val="footnote text"/>
    <w:basedOn w:val="Normal"/>
    <w:link w:val="TextonotapieCar"/>
    <w:uiPriority w:val="99"/>
    <w:semiHidden/>
    <w:unhideWhenUsed/>
    <w:rsid w:val="0076679D"/>
  </w:style>
  <w:style w:type="character" w:customStyle="1" w:styleId="TextonotapieCar">
    <w:name w:val="Texto nota pie Car"/>
    <w:basedOn w:val="Fuentedeprrafopredeter"/>
    <w:link w:val="Textonotapie"/>
    <w:uiPriority w:val="99"/>
    <w:semiHidden/>
    <w:rsid w:val="0076679D"/>
    <w:rPr>
      <w:rFonts w:ascii="Times New Roman" w:eastAsia="Times New Roman" w:hAnsi="Times New Roman" w:cs="Times New Roman"/>
      <w:sz w:val="20"/>
      <w:szCs w:val="20"/>
      <w:lang w:val="es-ES" w:eastAsia="es-ES" w:bidi="es-ES"/>
    </w:rPr>
  </w:style>
  <w:style w:type="paragraph" w:styleId="Encabezado">
    <w:name w:val="header"/>
    <w:basedOn w:val="Normal"/>
    <w:link w:val="EncabezadoCar"/>
    <w:unhideWhenUsed/>
    <w:rsid w:val="0076679D"/>
    <w:pPr>
      <w:tabs>
        <w:tab w:val="center" w:pos="4680"/>
        <w:tab w:val="right" w:pos="9360"/>
      </w:tabs>
    </w:pPr>
  </w:style>
  <w:style w:type="character" w:customStyle="1" w:styleId="EncabezadoCar">
    <w:name w:val="Encabezado Car"/>
    <w:basedOn w:val="Fuentedeprrafopredeter"/>
    <w:link w:val="Encabezado"/>
    <w:rsid w:val="0076679D"/>
    <w:rPr>
      <w:rFonts w:ascii="Times New Roman" w:eastAsia="Times New Roman" w:hAnsi="Times New Roman" w:cs="Times New Roman"/>
      <w:sz w:val="20"/>
      <w:szCs w:val="20"/>
      <w:lang w:val="es-ES" w:eastAsia="es-ES" w:bidi="es-ES"/>
    </w:rPr>
  </w:style>
  <w:style w:type="paragraph" w:styleId="Piedepgina">
    <w:name w:val="footer"/>
    <w:basedOn w:val="Normal"/>
    <w:link w:val="PiedepginaCar"/>
    <w:uiPriority w:val="99"/>
    <w:unhideWhenUsed/>
    <w:rsid w:val="0076679D"/>
    <w:pPr>
      <w:tabs>
        <w:tab w:val="center" w:pos="4680"/>
        <w:tab w:val="right" w:pos="9360"/>
      </w:tabs>
    </w:pPr>
  </w:style>
  <w:style w:type="character" w:customStyle="1" w:styleId="PiedepginaCar">
    <w:name w:val="Pie de página Car"/>
    <w:basedOn w:val="Fuentedeprrafopredeter"/>
    <w:link w:val="Piedepgina"/>
    <w:uiPriority w:val="99"/>
    <w:rsid w:val="0076679D"/>
    <w:rPr>
      <w:rFonts w:ascii="Times New Roman" w:eastAsia="Times New Roman" w:hAnsi="Times New Roman" w:cs="Times New Roman"/>
      <w:sz w:val="20"/>
      <w:szCs w:val="20"/>
      <w:lang w:val="es-ES" w:eastAsia="es-ES" w:bidi="es-ES"/>
    </w:rPr>
  </w:style>
  <w:style w:type="paragraph" w:styleId="Prrafodelista">
    <w:name w:val="List Paragraph"/>
    <w:aliases w:val="Cita Pie de Página,titulo,ASPECTOS GENERALES,Fundamentacion,Iz - Párrafo de lista,Sivsa Parrafo,Number List 1,Lista 123,Titulo de Fígura,TITULO A,Conclusiones,Ha,SCap1,List 100s,Dot pt,Heading,Bullets,List Paragraph (numbered (a)),Punto"/>
    <w:basedOn w:val="Normal"/>
    <w:link w:val="PrrafodelistaCar"/>
    <w:uiPriority w:val="1"/>
    <w:qFormat/>
    <w:rsid w:val="00367499"/>
    <w:pPr>
      <w:widowControl w:val="0"/>
      <w:overflowPunct w:val="0"/>
      <w:adjustRightInd w:val="0"/>
      <w:spacing w:line="360" w:lineRule="auto"/>
      <w:ind w:left="720"/>
      <w:contextualSpacing/>
    </w:pPr>
    <w:rPr>
      <w:kern w:val="28"/>
      <w:sz w:val="22"/>
      <w:szCs w:val="24"/>
    </w:rPr>
  </w:style>
  <w:style w:type="character" w:customStyle="1" w:styleId="PrrafodelistaCar">
    <w:name w:val="Párrafo de lista Car"/>
    <w:aliases w:val="Cita Pie de Página Car,titulo Car,ASPECTOS GENERALES Car,Fundamentacion Car,Iz - Párrafo de lista Car,Sivsa Parrafo Car,Number List 1 Car,Lista 123 Car,Titulo de Fígura Car,TITULO A Car,Conclusiones Car,Ha Car,SCap1 Car,Dot pt Car"/>
    <w:link w:val="Prrafodelista"/>
    <w:uiPriority w:val="34"/>
    <w:qFormat/>
    <w:locked/>
    <w:rsid w:val="00367499"/>
    <w:rPr>
      <w:rFonts w:ascii="Times New Roman" w:eastAsia="Times New Roman" w:hAnsi="Times New Roman" w:cs="Times New Roman"/>
      <w:kern w:val="28"/>
      <w:szCs w:val="24"/>
      <w:lang w:val="es-ES" w:eastAsia="es-ES" w:bidi="es-ES"/>
    </w:rPr>
  </w:style>
  <w:style w:type="paragraph" w:customStyle="1" w:styleId="TableParagraph">
    <w:name w:val="Table Paragraph"/>
    <w:basedOn w:val="Normal"/>
    <w:uiPriority w:val="1"/>
    <w:qFormat/>
    <w:rsid w:val="00634BC4"/>
    <w:pPr>
      <w:widowControl w:val="0"/>
      <w:autoSpaceDE w:val="0"/>
      <w:autoSpaceDN w:val="0"/>
    </w:pPr>
    <w:rPr>
      <w:rFonts w:ascii="Calibri Light" w:eastAsia="Calibri Light" w:hAnsi="Calibri Light" w:cs="Calibri Light"/>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1161</Words>
  <Characters>6388</Characters>
  <Application>Microsoft Office Word</Application>
  <DocSecurity>0</DocSecurity>
  <Lines>53</Lines>
  <Paragraphs>15</Paragraphs>
  <ScaleCrop>false</ScaleCrop>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alvarado romero</dc:creator>
  <cp:keywords/>
  <dc:description/>
  <cp:lastModifiedBy>stephany alvarado romero</cp:lastModifiedBy>
  <cp:revision>33</cp:revision>
  <dcterms:created xsi:type="dcterms:W3CDTF">2021-03-05T20:46:00Z</dcterms:created>
  <dcterms:modified xsi:type="dcterms:W3CDTF">2023-05-18T02:23:00Z</dcterms:modified>
</cp:coreProperties>
</file>