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9D81" w14:textId="77777777" w:rsidR="00386FE2" w:rsidRPr="00C72D6E" w:rsidRDefault="00386FE2" w:rsidP="00386FE2">
      <w:pPr>
        <w:ind w:left="7920" w:firstLine="720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1</w:t>
      </w:r>
    </w:p>
    <w:p w14:paraId="41B552FA" w14:textId="77777777" w:rsidR="00386FE2" w:rsidRDefault="00386FE2" w:rsidP="00386FE2">
      <w:pPr>
        <w:tabs>
          <w:tab w:val="left" w:pos="5220"/>
        </w:tabs>
        <w:rPr>
          <w:rFonts w:ascii="Arial Narrow" w:hAnsi="Arial Narrow" w:cs="Arial"/>
          <w:b/>
        </w:rPr>
      </w:pPr>
    </w:p>
    <w:p w14:paraId="643D1710" w14:textId="77777777" w:rsidR="00386FE2" w:rsidRPr="00C72D6E" w:rsidRDefault="00386FE2" w:rsidP="00386FE2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14:paraId="16AA9D47" w14:textId="77777777" w:rsidR="00386FE2" w:rsidRPr="00C72D6E" w:rsidRDefault="00386FE2" w:rsidP="00386FE2">
      <w:pPr>
        <w:jc w:val="center"/>
        <w:rPr>
          <w:rFonts w:ascii="Arial Narrow" w:hAnsi="Arial Narrow" w:cs="Arial"/>
          <w:b/>
          <w:bCs/>
        </w:rPr>
      </w:pPr>
    </w:p>
    <w:p w14:paraId="2A6065D1" w14:textId="77777777" w:rsidR="00386FE2" w:rsidRDefault="00386FE2" w:rsidP="00386FE2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/>
          <w:b/>
          <w:lang w:val="es-PE"/>
        </w:rPr>
      </w:pPr>
      <w:r w:rsidRPr="003D1FC3">
        <w:rPr>
          <w:rFonts w:ascii="Arial Narrow" w:hAnsi="Arial Narrow"/>
          <w:b/>
          <w:lang w:val="es-PE"/>
        </w:rPr>
        <w:t>SDC-010/2023-PEB SERVICIO DE MANTENIMIENTO, PRODUCCIÓN E IMPLEMENTACIÓN MUSEOGRÁFICA PARA LA EXPOSICIÓN PRESENCIAL “HISTÓRICAS: PRECURSORAS DE LA IGUALDAD EN EL SIGLO XX” EN LA CIUDAD DE TRUJILLO, EN EL MARCO DE LA CONMEMORACIÓN DEL BICENTENARIO DE LA INDEPENDENCIA DEL PERÚ, 2023.</w:t>
      </w:r>
    </w:p>
    <w:p w14:paraId="4F2EBF2B" w14:textId="77777777" w:rsidR="00386FE2" w:rsidRDefault="00386FE2" w:rsidP="00386FE2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/>
          <w:b/>
          <w:lang w:val="es-PE"/>
        </w:rPr>
      </w:pPr>
    </w:p>
    <w:p w14:paraId="4F68AFF5" w14:textId="77777777" w:rsidR="00386FE2" w:rsidRPr="00C72D6E" w:rsidRDefault="00386FE2" w:rsidP="00386FE2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72D6E">
        <w:rPr>
          <w:rFonts w:ascii="Arial Narrow" w:hAnsi="Arial Narrow" w:cs="Arial"/>
          <w:spacing w:val="-3"/>
        </w:rPr>
        <w:t>1.</w:t>
      </w:r>
      <w:r w:rsidRPr="00C72D6E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  <w:r w:rsidRPr="00C72D6E">
        <w:rPr>
          <w:rFonts w:ascii="Arial Narrow" w:hAnsi="Arial Narrow" w:cs="Arial"/>
          <w:spacing w:val="-3"/>
        </w:rPr>
        <w:t>_</w:t>
      </w:r>
    </w:p>
    <w:p w14:paraId="7E3333F3" w14:textId="77777777" w:rsidR="00386FE2" w:rsidRPr="00C72D6E" w:rsidRDefault="00386FE2" w:rsidP="00386FE2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0D5CEB57" w14:textId="77777777" w:rsidR="00386FE2" w:rsidRPr="00C72D6E" w:rsidRDefault="00386FE2" w:rsidP="00386FE2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RUC: 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40BD1809" w14:textId="77777777" w:rsidR="00386FE2" w:rsidRPr="00C72D6E" w:rsidRDefault="00386FE2" w:rsidP="00386FE2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    </w:t>
      </w:r>
    </w:p>
    <w:p w14:paraId="314FEA49" w14:textId="77777777" w:rsidR="00386FE2" w:rsidRPr="00C72D6E" w:rsidRDefault="00386FE2" w:rsidP="00386FE2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61DBC444" w14:textId="77777777" w:rsidR="00386FE2" w:rsidRPr="00C72D6E" w:rsidRDefault="00386FE2" w:rsidP="00386FE2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47054510" w14:textId="77777777" w:rsidR="00386FE2" w:rsidRPr="00C72D6E" w:rsidRDefault="00386FE2" w:rsidP="00386FE2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Teléfono No.: __________________________   Fax .:_______________________________________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303740EB" w14:textId="77777777" w:rsidR="00386FE2" w:rsidRPr="00C72D6E" w:rsidRDefault="00386FE2" w:rsidP="00386FE2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14:paraId="52C2437F" w14:textId="77777777" w:rsidR="00386FE2" w:rsidRPr="00C72D6E" w:rsidRDefault="00386FE2" w:rsidP="00386FE2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Persona a contactar__________________________________________________________________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  <w:r w:rsidRPr="00C72D6E">
        <w:rPr>
          <w:rFonts w:ascii="Arial Narrow" w:hAnsi="Arial Narrow" w:cs="Arial"/>
          <w:spacing w:val="-3"/>
        </w:rPr>
        <w:t xml:space="preserve">        </w:t>
      </w:r>
    </w:p>
    <w:p w14:paraId="01A44DF6" w14:textId="77777777" w:rsidR="00386FE2" w:rsidRPr="00C72D6E" w:rsidRDefault="00386FE2" w:rsidP="00386FE2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174F7C49" w14:textId="77777777" w:rsidR="00386FE2" w:rsidRPr="00C72D6E" w:rsidRDefault="00386FE2" w:rsidP="00386FE2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Cargo:______________________________</w:t>
      </w:r>
      <w:r>
        <w:rPr>
          <w:rFonts w:ascii="Arial Narrow" w:hAnsi="Arial Narrow" w:cs="Arial"/>
          <w:spacing w:val="-3"/>
        </w:rPr>
        <w:t>________</w:t>
      </w:r>
      <w:r w:rsidRPr="00C72D6E">
        <w:rPr>
          <w:rFonts w:ascii="Arial Narrow" w:hAnsi="Arial Narrow" w:cs="Arial"/>
          <w:spacing w:val="-3"/>
        </w:rPr>
        <w:t xml:space="preserve">    </w:t>
      </w:r>
      <w:r w:rsidRPr="00AA436D">
        <w:rPr>
          <w:rFonts w:ascii="Arial Narrow" w:hAnsi="Arial Narrow" w:cs="Arial"/>
          <w:b/>
          <w:spacing w:val="-3"/>
          <w:highlight w:val="yellow"/>
        </w:rPr>
        <w:t>E-mail activo</w:t>
      </w:r>
      <w:r w:rsidRPr="00C72D6E">
        <w:rPr>
          <w:rFonts w:ascii="Arial Narrow" w:hAnsi="Arial Narrow" w:cs="Arial"/>
          <w:spacing w:val="-3"/>
        </w:rPr>
        <w:t>_</w:t>
      </w:r>
      <w:r>
        <w:rPr>
          <w:rFonts w:ascii="Arial Narrow" w:hAnsi="Arial Narrow" w:cs="Arial"/>
          <w:spacing w:val="-3"/>
        </w:rPr>
        <w:t>____</w:t>
      </w:r>
      <w:r w:rsidRPr="00C72D6E">
        <w:rPr>
          <w:rFonts w:ascii="Arial Narrow" w:hAnsi="Arial Narrow" w:cs="Arial"/>
          <w:spacing w:val="-3"/>
        </w:rPr>
        <w:t>___________</w:t>
      </w:r>
      <w:r>
        <w:rPr>
          <w:rFonts w:ascii="Arial Narrow" w:hAnsi="Arial Narrow" w:cs="Arial"/>
          <w:spacing w:val="-3"/>
        </w:rPr>
        <w:t>__</w:t>
      </w:r>
      <w:r w:rsidRPr="00C72D6E">
        <w:rPr>
          <w:rFonts w:ascii="Arial Narrow" w:hAnsi="Arial Narrow" w:cs="Arial"/>
          <w:spacing w:val="-3"/>
        </w:rPr>
        <w:t>___________________</w:t>
      </w:r>
      <w:r>
        <w:rPr>
          <w:rFonts w:ascii="Arial Narrow" w:hAnsi="Arial Narrow" w:cs="Arial"/>
          <w:spacing w:val="-3"/>
        </w:rPr>
        <w:t>_</w:t>
      </w:r>
    </w:p>
    <w:p w14:paraId="5F5FAC8C" w14:textId="77777777" w:rsidR="00386FE2" w:rsidRPr="00C72D6E" w:rsidRDefault="00386FE2" w:rsidP="00386FE2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746B6CC2" w14:textId="77777777" w:rsidR="00386FE2" w:rsidRPr="00C72D6E" w:rsidRDefault="00386FE2" w:rsidP="00386FE2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>Datos de</w:t>
      </w:r>
      <w:r>
        <w:rPr>
          <w:rFonts w:ascii="Arial Narrow" w:hAnsi="Arial Narrow" w:cs="Arial"/>
          <w:spacing w:val="-3"/>
          <w:lang w:val="es-PE"/>
        </w:rPr>
        <w:t xml:space="preserve"> </w:t>
      </w:r>
      <w:r w:rsidRPr="00C72D6E">
        <w:rPr>
          <w:rFonts w:ascii="Arial Narrow" w:hAnsi="Arial Narrow" w:cs="Arial"/>
          <w:spacing w:val="-3"/>
          <w:lang w:val="es-PE"/>
        </w:rPr>
        <w:t>l</w:t>
      </w:r>
      <w:r>
        <w:rPr>
          <w:rFonts w:ascii="Arial Narrow" w:hAnsi="Arial Narrow" w:cs="Arial"/>
          <w:spacing w:val="-3"/>
          <w:lang w:val="es-PE"/>
        </w:rPr>
        <w:t>a</w:t>
      </w:r>
      <w:r w:rsidRPr="00C72D6E">
        <w:rPr>
          <w:rFonts w:ascii="Arial Narrow" w:hAnsi="Arial Narrow" w:cs="Arial"/>
          <w:spacing w:val="-3"/>
          <w:lang w:val="es-PE"/>
        </w:rPr>
        <w:t xml:space="preserve"> Empresa: (Ejm: Nº Asiento, Foja, Tomo, Ficha, Partida Electrónica, etc. y/o algún otro dato:</w:t>
      </w:r>
      <w:r w:rsidRPr="00C72D6E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5838343A" w14:textId="77777777" w:rsidR="00386FE2" w:rsidRPr="00C72D6E" w:rsidRDefault="00386FE2" w:rsidP="00386FE2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7F3888AE" w14:textId="77777777" w:rsidR="00386FE2" w:rsidRPr="00C72D6E" w:rsidRDefault="00386FE2" w:rsidP="00386FE2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________</w:t>
      </w:r>
    </w:p>
    <w:p w14:paraId="36E085D4" w14:textId="77777777" w:rsidR="00386FE2" w:rsidRPr="00C72D6E" w:rsidRDefault="00386FE2" w:rsidP="00386FE2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5E7AF15A" w14:textId="77777777" w:rsidR="00386FE2" w:rsidRPr="00C72D6E" w:rsidRDefault="00386FE2" w:rsidP="00386FE2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2D89F3A5" w14:textId="77777777" w:rsidR="00386FE2" w:rsidRPr="00C72D6E" w:rsidRDefault="00386FE2" w:rsidP="00386FE2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2054D4A3" w14:textId="77777777" w:rsidR="00386FE2" w:rsidRPr="00C72D6E" w:rsidRDefault="00386FE2" w:rsidP="00386FE2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Documento de Identidad:_______________________________________________________________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716E46EE" w14:textId="77777777" w:rsidR="00386FE2" w:rsidRPr="00C72D6E" w:rsidRDefault="00386FE2" w:rsidP="00386FE2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2EA410DF" w14:textId="77777777" w:rsidR="00386FE2" w:rsidRPr="00C72D6E" w:rsidRDefault="00386FE2" w:rsidP="00386FE2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14:paraId="672810F4" w14:textId="77777777" w:rsidR="00386FE2" w:rsidRPr="00C72D6E" w:rsidRDefault="00386FE2" w:rsidP="00386FE2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071F4799" w14:textId="77777777" w:rsidR="00386FE2" w:rsidRPr="00C72D6E" w:rsidRDefault="00386FE2" w:rsidP="00386FE2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72D6E">
        <w:rPr>
          <w:rFonts w:ascii="Arial Narrow" w:hAnsi="Arial Narrow" w:cs="Arial"/>
          <w:spacing w:val="-3"/>
        </w:rPr>
        <w:t>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560A5BB9" w14:textId="77777777" w:rsidR="00386FE2" w:rsidRPr="00C72D6E" w:rsidRDefault="00386FE2" w:rsidP="00386FE2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666DA950" w14:textId="77777777" w:rsidR="00386FE2" w:rsidRPr="00C72D6E" w:rsidRDefault="00386FE2" w:rsidP="00386FE2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18054B7D" w14:textId="77777777" w:rsidR="00386FE2" w:rsidRPr="00C72D6E" w:rsidRDefault="00386FE2" w:rsidP="00386FE2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1E2DC3B1" w14:textId="77777777" w:rsidR="00386FE2" w:rsidRPr="00C72D6E" w:rsidRDefault="00386FE2" w:rsidP="00386FE2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  <w:lang w:val="es-PE"/>
        </w:rPr>
        <w:t>_______</w:t>
      </w:r>
    </w:p>
    <w:p w14:paraId="5CB92980" w14:textId="77777777" w:rsidR="00386FE2" w:rsidRPr="00C72D6E" w:rsidRDefault="00386FE2" w:rsidP="00386FE2">
      <w:pPr>
        <w:rPr>
          <w:rFonts w:ascii="Arial Narrow" w:hAnsi="Arial Narrow" w:cs="Arial"/>
        </w:rPr>
      </w:pPr>
    </w:p>
    <w:p w14:paraId="467A094A" w14:textId="77777777" w:rsidR="00386FE2" w:rsidRPr="00C72D6E" w:rsidRDefault="00386FE2" w:rsidP="00386FE2">
      <w:pPr>
        <w:ind w:left="360" w:right="230"/>
        <w:rPr>
          <w:rFonts w:ascii="Arial Narrow" w:hAnsi="Arial Narrow" w:cs="Arial"/>
          <w:iCs/>
        </w:rPr>
      </w:pPr>
    </w:p>
    <w:p w14:paraId="52C3240A" w14:textId="77777777" w:rsidR="00386FE2" w:rsidRPr="00C72D6E" w:rsidRDefault="00386FE2" w:rsidP="00386FE2">
      <w:pPr>
        <w:ind w:left="360" w:right="230"/>
        <w:rPr>
          <w:rFonts w:ascii="Arial Narrow" w:hAnsi="Arial Narrow" w:cs="Arial"/>
          <w:iCs/>
        </w:rPr>
      </w:pPr>
    </w:p>
    <w:p w14:paraId="234A6A67" w14:textId="77777777" w:rsidR="00386FE2" w:rsidRPr="00C72D6E" w:rsidRDefault="00386FE2" w:rsidP="00386FE2">
      <w:pPr>
        <w:ind w:left="360" w:right="230"/>
        <w:rPr>
          <w:rFonts w:ascii="Arial Narrow" w:hAnsi="Arial Narrow" w:cs="Arial"/>
          <w:iCs/>
        </w:rPr>
      </w:pPr>
    </w:p>
    <w:p w14:paraId="78E0B1EE" w14:textId="77777777" w:rsidR="00386FE2" w:rsidRPr="00C72D6E" w:rsidRDefault="00386FE2" w:rsidP="00386FE2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Fecha: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5F16E05C" w14:textId="77777777" w:rsidR="00386FE2" w:rsidRPr="00C72D6E" w:rsidRDefault="00386FE2" w:rsidP="00386FE2">
      <w:pPr>
        <w:ind w:left="360" w:right="230"/>
        <w:rPr>
          <w:rFonts w:ascii="Arial Narrow" w:hAnsi="Arial Narrow" w:cs="Arial"/>
          <w:iCs/>
        </w:rPr>
      </w:pPr>
    </w:p>
    <w:p w14:paraId="0BAA0EA7" w14:textId="77777777" w:rsidR="00386FE2" w:rsidRPr="00C72D6E" w:rsidRDefault="00386FE2" w:rsidP="00386FE2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Nombre y firma del Representante Legal: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1600DF5B" w14:textId="77777777" w:rsidR="00386FE2" w:rsidRDefault="00386FE2" w:rsidP="00386FE2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</w:p>
    <w:p w14:paraId="3A8572DC" w14:textId="77777777" w:rsidR="00386FE2" w:rsidRDefault="00386FE2" w:rsidP="00386FE2">
      <w:pPr>
        <w:jc w:val="right"/>
        <w:rPr>
          <w:rFonts w:ascii="Arial Narrow" w:hAnsi="Arial Narrow" w:cs="Calibri"/>
          <w:b/>
        </w:rPr>
      </w:pPr>
    </w:p>
    <w:p w14:paraId="2C9442BB" w14:textId="77777777" w:rsidR="00386FE2" w:rsidRDefault="00386FE2" w:rsidP="00386FE2">
      <w:pPr>
        <w:jc w:val="right"/>
        <w:rPr>
          <w:rFonts w:ascii="Arial Narrow" w:hAnsi="Arial Narrow" w:cs="Calibri"/>
          <w:b/>
        </w:rPr>
      </w:pPr>
    </w:p>
    <w:p w14:paraId="4ED0CD7C" w14:textId="77777777" w:rsidR="00386FE2" w:rsidRDefault="00386FE2" w:rsidP="00386FE2">
      <w:pPr>
        <w:jc w:val="right"/>
        <w:rPr>
          <w:rFonts w:ascii="Arial Narrow" w:hAnsi="Arial Narrow" w:cs="Calibri"/>
          <w:b/>
        </w:rPr>
      </w:pPr>
    </w:p>
    <w:p w14:paraId="3B67E7D0" w14:textId="77777777" w:rsidR="00386FE2" w:rsidRDefault="00386FE2" w:rsidP="00386FE2">
      <w:pPr>
        <w:jc w:val="right"/>
        <w:rPr>
          <w:rFonts w:ascii="Arial Narrow" w:hAnsi="Arial Narrow" w:cs="Calibri"/>
          <w:b/>
        </w:rPr>
      </w:pPr>
    </w:p>
    <w:p w14:paraId="1C34E145" w14:textId="77777777" w:rsidR="00386FE2" w:rsidRDefault="00386FE2" w:rsidP="00386FE2">
      <w:pPr>
        <w:jc w:val="right"/>
        <w:rPr>
          <w:rFonts w:ascii="Arial Narrow" w:hAnsi="Arial Narrow" w:cs="Calibri"/>
          <w:b/>
        </w:rPr>
      </w:pPr>
    </w:p>
    <w:p w14:paraId="33B2CB37" w14:textId="77777777" w:rsidR="00386FE2" w:rsidRDefault="00386FE2" w:rsidP="00386FE2">
      <w:pPr>
        <w:jc w:val="right"/>
        <w:rPr>
          <w:rFonts w:ascii="Arial Narrow" w:hAnsi="Arial Narrow" w:cs="Calibri"/>
          <w:b/>
        </w:rPr>
      </w:pPr>
    </w:p>
    <w:p w14:paraId="6D2ACAD4" w14:textId="77777777" w:rsidR="00386FE2" w:rsidRDefault="00386FE2" w:rsidP="00386FE2">
      <w:pPr>
        <w:jc w:val="right"/>
        <w:rPr>
          <w:rFonts w:ascii="Arial Narrow" w:hAnsi="Arial Narrow" w:cs="Calibri"/>
          <w:b/>
        </w:rPr>
      </w:pPr>
    </w:p>
    <w:p w14:paraId="1DB41CA8" w14:textId="77777777" w:rsidR="00386FE2" w:rsidRDefault="00386FE2" w:rsidP="00386FE2">
      <w:pPr>
        <w:jc w:val="right"/>
        <w:rPr>
          <w:rFonts w:ascii="Arial Narrow" w:hAnsi="Arial Narrow" w:cs="Calibri"/>
          <w:b/>
        </w:rPr>
      </w:pPr>
    </w:p>
    <w:p w14:paraId="21BC1367" w14:textId="77777777" w:rsidR="00386FE2" w:rsidRDefault="00386FE2" w:rsidP="00386FE2">
      <w:pPr>
        <w:jc w:val="right"/>
        <w:rPr>
          <w:rFonts w:ascii="Arial Narrow" w:hAnsi="Arial Narrow" w:cs="Calibri"/>
          <w:b/>
        </w:rPr>
      </w:pPr>
    </w:p>
    <w:p w14:paraId="47411D00" w14:textId="77777777" w:rsidR="00386FE2" w:rsidRDefault="00386FE2" w:rsidP="00386FE2">
      <w:pPr>
        <w:jc w:val="right"/>
        <w:rPr>
          <w:rFonts w:ascii="Arial Narrow" w:hAnsi="Arial Narrow" w:cs="Calibri"/>
          <w:b/>
        </w:rPr>
      </w:pPr>
    </w:p>
    <w:p w14:paraId="360DBF1B" w14:textId="77777777" w:rsidR="00386FE2" w:rsidRDefault="00386FE2" w:rsidP="00386FE2">
      <w:pPr>
        <w:jc w:val="right"/>
        <w:rPr>
          <w:rFonts w:ascii="Arial Narrow" w:hAnsi="Arial Narrow" w:cs="Calibri"/>
          <w:b/>
        </w:rPr>
      </w:pPr>
    </w:p>
    <w:p w14:paraId="280266E3" w14:textId="77777777" w:rsidR="00386FE2" w:rsidRDefault="00386FE2" w:rsidP="00386FE2">
      <w:pPr>
        <w:jc w:val="right"/>
        <w:rPr>
          <w:rFonts w:ascii="Arial Narrow" w:hAnsi="Arial Narrow" w:cs="Calibri"/>
          <w:b/>
        </w:rPr>
      </w:pPr>
    </w:p>
    <w:p w14:paraId="7F31DCCA" w14:textId="77777777" w:rsidR="00386FE2" w:rsidRDefault="00386FE2" w:rsidP="00386FE2">
      <w:pPr>
        <w:jc w:val="right"/>
        <w:rPr>
          <w:rFonts w:ascii="Arial Narrow" w:hAnsi="Arial Narrow" w:cs="Calibri"/>
          <w:b/>
        </w:rPr>
      </w:pPr>
    </w:p>
    <w:p w14:paraId="36F038C7" w14:textId="77777777" w:rsidR="00386FE2" w:rsidRDefault="00386FE2" w:rsidP="00386FE2">
      <w:pPr>
        <w:jc w:val="right"/>
        <w:rPr>
          <w:rFonts w:ascii="Arial Narrow" w:hAnsi="Arial Narrow" w:cs="Calibri"/>
          <w:b/>
        </w:rPr>
      </w:pPr>
    </w:p>
    <w:p w14:paraId="38BF0CD3" w14:textId="77777777" w:rsidR="00386FE2" w:rsidRPr="00C72D6E" w:rsidRDefault="00386FE2" w:rsidP="00386FE2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Calibri"/>
          <w:b/>
        </w:rPr>
        <w:lastRenderedPageBreak/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Arial"/>
          <w:b/>
          <w:lang w:val="es-ES_tradnl"/>
        </w:rPr>
        <w:t>Anexo   2</w:t>
      </w:r>
    </w:p>
    <w:p w14:paraId="145BCF06" w14:textId="77777777" w:rsidR="00386FE2" w:rsidRPr="00C72D6E" w:rsidRDefault="00386FE2" w:rsidP="00386FE2">
      <w:pPr>
        <w:jc w:val="both"/>
        <w:rPr>
          <w:rFonts w:ascii="Arial Narrow" w:hAnsi="Arial Narrow" w:cs="Calibri"/>
          <w:b/>
        </w:rPr>
      </w:pPr>
    </w:p>
    <w:p w14:paraId="2121E0E3" w14:textId="77777777" w:rsidR="00386FE2" w:rsidRPr="00C72D6E" w:rsidRDefault="00386FE2" w:rsidP="00386FE2">
      <w:pPr>
        <w:rPr>
          <w:rFonts w:ascii="Arial Narrow" w:hAnsi="Arial Narrow" w:cs="Calibri"/>
        </w:rPr>
      </w:pPr>
    </w:p>
    <w:p w14:paraId="2BBD37C9" w14:textId="77777777" w:rsidR="00386FE2" w:rsidRPr="00C72D6E" w:rsidRDefault="00386FE2" w:rsidP="00386FE2">
      <w:pPr>
        <w:jc w:val="center"/>
        <w:rPr>
          <w:rFonts w:ascii="Arial Narrow" w:hAnsi="Arial Narrow" w:cs="Calibri"/>
          <w:b/>
        </w:rPr>
      </w:pPr>
      <w:r w:rsidRPr="00C72D6E">
        <w:rPr>
          <w:rFonts w:ascii="Arial Narrow" w:hAnsi="Arial Narrow"/>
          <w:b/>
        </w:rPr>
        <w:t>FORMULARIO DE PRESENTACIÓN DE COTIZACIONES POR PARTE DE LOS PROVEEDORES</w:t>
      </w:r>
      <w:r w:rsidRPr="00C72D6E">
        <w:rPr>
          <w:rStyle w:val="Refdenotaalpie"/>
          <w:rFonts w:ascii="Arial Narrow" w:hAnsi="Arial Narrow"/>
          <w:b/>
        </w:rPr>
        <w:footnoteReference w:id="1"/>
      </w:r>
    </w:p>
    <w:p w14:paraId="1511F343" w14:textId="77777777" w:rsidR="00386FE2" w:rsidRPr="00C72D6E" w:rsidRDefault="00386FE2" w:rsidP="00386FE2">
      <w:pPr>
        <w:jc w:val="center"/>
        <w:rPr>
          <w:rFonts w:ascii="Arial Narrow" w:hAnsi="Arial Narrow"/>
          <w:b/>
          <w:i/>
        </w:rPr>
      </w:pPr>
      <w:r w:rsidRPr="00C72D6E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72D6E">
        <w:rPr>
          <w:rStyle w:val="Refdenotaalpie"/>
          <w:rFonts w:ascii="Arial Narrow" w:hAnsi="Arial Narrow"/>
          <w:b/>
          <w:i/>
        </w:rPr>
        <w:footnoteReference w:id="2"/>
      </w:r>
      <w:r w:rsidRPr="00C72D6E">
        <w:rPr>
          <w:rFonts w:ascii="Arial Narrow" w:hAnsi="Arial Narrow"/>
          <w:b/>
          <w:i/>
        </w:rPr>
        <w:t>)</w:t>
      </w:r>
    </w:p>
    <w:p w14:paraId="6CAE11A0" w14:textId="77777777" w:rsidR="00386FE2" w:rsidRPr="00C72D6E" w:rsidRDefault="00386FE2" w:rsidP="00386FE2">
      <w:pPr>
        <w:jc w:val="center"/>
        <w:rPr>
          <w:rFonts w:ascii="Arial Narrow" w:hAnsi="Arial Narrow" w:cs="Calibri"/>
          <w:b/>
          <w:i/>
        </w:rPr>
      </w:pPr>
    </w:p>
    <w:p w14:paraId="6CE7217B" w14:textId="77777777" w:rsidR="00386FE2" w:rsidRDefault="00386FE2" w:rsidP="00386FE2">
      <w:pPr>
        <w:ind w:right="630"/>
        <w:jc w:val="center"/>
        <w:rPr>
          <w:rFonts w:ascii="Arial Narrow" w:hAnsi="Arial Narrow"/>
          <w:b/>
          <w:lang w:val="es-PE"/>
        </w:rPr>
      </w:pPr>
      <w:r w:rsidRPr="003D1FC3">
        <w:rPr>
          <w:rFonts w:ascii="Arial Narrow" w:hAnsi="Arial Narrow"/>
          <w:b/>
          <w:lang w:val="es-PE"/>
        </w:rPr>
        <w:t>SDC-010/2023-PEB SERVICIO DE MANTENIMIENTO, PRODUCCIÓN E IMPLEMENTACIÓN MUSEOGRÁFICA PARA LA EXPOSICIÓN PRESENCIAL “HISTÓRICAS: PRECURSORAS DE LA IGUALDAD EN EL SIGLO XX” EN LA CIUDAD DE TRUJILLO, EN EL MARCO DE LA CONMEMORACIÓN DEL BICENTENARIO DE LA INDEPENDENCIA DEL PERÚ, 2023.</w:t>
      </w:r>
    </w:p>
    <w:p w14:paraId="79FC5D59" w14:textId="77777777" w:rsidR="00386FE2" w:rsidRDefault="00386FE2" w:rsidP="00386FE2">
      <w:pPr>
        <w:ind w:right="630"/>
        <w:jc w:val="center"/>
        <w:rPr>
          <w:rFonts w:ascii="Arial Narrow" w:hAnsi="Arial Narrow"/>
          <w:b/>
          <w:lang w:val="es-PE"/>
        </w:rPr>
      </w:pPr>
    </w:p>
    <w:p w14:paraId="61960E4D" w14:textId="77777777" w:rsidR="00386FE2" w:rsidRPr="00C72D6E" w:rsidRDefault="00386FE2" w:rsidP="00386FE2">
      <w:pPr>
        <w:ind w:right="630"/>
        <w:jc w:val="center"/>
        <w:rPr>
          <w:rFonts w:ascii="Arial Narrow" w:hAnsi="Arial Narrow" w:cs="Calibri"/>
          <w:snapToGrid w:val="0"/>
        </w:rPr>
      </w:pPr>
      <w:r w:rsidRPr="00C72D6E">
        <w:rPr>
          <w:rFonts w:ascii="Arial Narrow" w:hAnsi="Arial Narrow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Pr="00753B21">
        <w:rPr>
          <w:rFonts w:ascii="Arial Narrow" w:hAnsi="Arial Narrow"/>
          <w:b/>
          <w:snapToGrid w:val="0"/>
        </w:rPr>
        <w:t>SDC-0</w:t>
      </w:r>
      <w:r>
        <w:rPr>
          <w:rFonts w:ascii="Arial Narrow" w:hAnsi="Arial Narrow"/>
          <w:b/>
          <w:snapToGrid w:val="0"/>
        </w:rPr>
        <w:t>10</w:t>
      </w:r>
      <w:r w:rsidRPr="00753B21">
        <w:rPr>
          <w:rFonts w:ascii="Arial Narrow" w:hAnsi="Arial Narrow"/>
          <w:b/>
          <w:snapToGrid w:val="0"/>
        </w:rPr>
        <w:t>/2023-PEB</w:t>
      </w:r>
      <w:r>
        <w:rPr>
          <w:rFonts w:ascii="Arial Narrow" w:hAnsi="Arial Narrow"/>
          <w:b/>
          <w:snapToGrid w:val="0"/>
        </w:rPr>
        <w:t>:</w:t>
      </w:r>
    </w:p>
    <w:p w14:paraId="54AF7A43" w14:textId="77777777" w:rsidR="00386FE2" w:rsidRPr="00B73919" w:rsidRDefault="00386FE2" w:rsidP="00386FE2">
      <w:pPr>
        <w:jc w:val="both"/>
        <w:rPr>
          <w:rFonts w:ascii="Arial" w:hAnsi="Arial" w:cs="Arial"/>
          <w:b/>
          <w:snapToGrid w:val="0"/>
          <w:kern w:val="28"/>
          <w:sz w:val="22"/>
          <w:szCs w:val="24"/>
          <w:highlight w:val="yellow"/>
          <w:u w:val="single"/>
        </w:rPr>
      </w:pPr>
    </w:p>
    <w:p w14:paraId="6AF23175" w14:textId="77777777" w:rsidR="00386FE2" w:rsidRDefault="00386FE2" w:rsidP="00386FE2">
      <w:pPr>
        <w:tabs>
          <w:tab w:val="left" w:pos="142"/>
        </w:tabs>
        <w:ind w:left="142" w:right="4"/>
        <w:jc w:val="both"/>
        <w:rPr>
          <w:rFonts w:ascii="Arial" w:hAnsi="Arial" w:cs="Arial"/>
          <w:b/>
          <w:snapToGrid w:val="0"/>
          <w:kern w:val="28"/>
          <w:sz w:val="22"/>
          <w:szCs w:val="24"/>
          <w:u w:val="single"/>
        </w:rPr>
      </w:pPr>
      <w:r w:rsidRPr="003D1FC3">
        <w:rPr>
          <w:rFonts w:ascii="Arial" w:hAnsi="Arial" w:cs="Arial"/>
          <w:b/>
          <w:snapToGrid w:val="0"/>
          <w:kern w:val="28"/>
          <w:sz w:val="22"/>
          <w:szCs w:val="24"/>
          <w:u w:val="single"/>
        </w:rPr>
        <w:t>SDC-010/2023-PEB SERVICIO DE MANTENIMIENTO, PRODUCCIÓN E IMPLEMENTACIÓN MUSEOGRÁFICA PARA LA EXPOSICIÓN PRESENCIAL “HISTÓRICAS: PRECURSORAS DE LA IGUALDAD EN EL SIGLO XX” EN LA CIUDAD DE TRUJILLO, EN EL MARCO DE LA CONMEMORACIÓN DEL BICENTENARIO DE LA INDEPENDENCIA DEL PERÚ, 2023.</w:t>
      </w:r>
    </w:p>
    <w:p w14:paraId="68603C87" w14:textId="77777777" w:rsidR="00386FE2" w:rsidRPr="00C72D6E" w:rsidRDefault="00386FE2" w:rsidP="00386FE2">
      <w:pPr>
        <w:tabs>
          <w:tab w:val="left" w:pos="142"/>
        </w:tabs>
        <w:ind w:left="142" w:right="4"/>
        <w:jc w:val="both"/>
        <w:rPr>
          <w:rFonts w:ascii="Arial Narrow" w:hAnsi="Arial Narrow" w:cs="Calibri"/>
          <w:b/>
          <w:snapToGrid w:val="0"/>
          <w:u w:val="single"/>
        </w:rPr>
      </w:pPr>
    </w:p>
    <w:p w14:paraId="4EFEFDF4" w14:textId="77777777" w:rsidR="00386FE2" w:rsidRDefault="00386FE2" w:rsidP="00386FE2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 w:rsidRPr="00584723">
        <w:rPr>
          <w:rFonts w:ascii="Arial" w:hAnsi="Arial" w:cs="Arial"/>
          <w:b/>
          <w:snapToGrid w:val="0"/>
          <w:u w:val="single"/>
        </w:rPr>
        <w:t xml:space="preserve">Oferta del servicio de acuerdo a lo indicado en los términos de referencia y otros requisitos </w:t>
      </w:r>
    </w:p>
    <w:p w14:paraId="27615D99" w14:textId="77777777" w:rsidR="00386FE2" w:rsidRDefault="00386FE2" w:rsidP="00386FE2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5D5075E5" w14:textId="77777777" w:rsidR="00386FE2" w:rsidRPr="00584723" w:rsidRDefault="00386FE2" w:rsidP="00386FE2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 w:rsidRPr="00AA436D">
        <w:rPr>
          <w:rFonts w:ascii="Arial" w:hAnsi="Arial" w:cs="Arial"/>
          <w:b/>
          <w:snapToGrid w:val="0"/>
          <w:highlight w:val="yellow"/>
          <w:u w:val="single"/>
        </w:rPr>
        <w:t>CUADRO</w:t>
      </w:r>
      <w:r>
        <w:rPr>
          <w:rFonts w:ascii="Arial" w:hAnsi="Arial" w:cs="Arial"/>
          <w:b/>
          <w:snapToGrid w:val="0"/>
          <w:highlight w:val="yellow"/>
          <w:u w:val="single"/>
        </w:rPr>
        <w:t xml:space="preserve"> N°</w:t>
      </w:r>
      <w:r w:rsidRPr="00AA436D">
        <w:rPr>
          <w:rFonts w:ascii="Arial" w:hAnsi="Arial" w:cs="Arial"/>
          <w:b/>
          <w:snapToGrid w:val="0"/>
          <w:highlight w:val="yellow"/>
          <w:u w:val="single"/>
        </w:rPr>
        <w:t xml:space="preserve"> 01</w:t>
      </w:r>
    </w:p>
    <w:p w14:paraId="72C7BEAF" w14:textId="77777777" w:rsidR="00386FE2" w:rsidRPr="00C72D6E" w:rsidRDefault="00386FE2" w:rsidP="00386FE2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</w:p>
    <w:tbl>
      <w:tblPr>
        <w:tblW w:w="8992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2755"/>
      </w:tblGrid>
      <w:tr w:rsidR="00386FE2" w:rsidRPr="0092615F" w14:paraId="1505E65C" w14:textId="77777777" w:rsidTr="00062010">
        <w:trPr>
          <w:trHeight w:val="942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4060" w14:textId="77777777" w:rsidR="00386FE2" w:rsidRPr="00C72D6E" w:rsidRDefault="00386FE2" w:rsidP="00062010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18602" w14:textId="77777777" w:rsidR="00386FE2" w:rsidRPr="005954B7" w:rsidRDefault="00386FE2" w:rsidP="00062010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Precio Total</w:t>
            </w:r>
          </w:p>
          <w:p w14:paraId="724EBA30" w14:textId="77777777" w:rsidR="00386FE2" w:rsidRPr="005954B7" w:rsidRDefault="00386FE2" w:rsidP="00062010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S/.</w:t>
            </w:r>
          </w:p>
          <w:p w14:paraId="5149BDDF" w14:textId="77777777" w:rsidR="00386FE2" w:rsidRPr="005954B7" w:rsidRDefault="00386FE2" w:rsidP="00062010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386FE2" w:rsidRPr="006A5ED1" w14:paraId="59FBDC94" w14:textId="77777777" w:rsidTr="00062010">
        <w:trPr>
          <w:trHeight w:val="922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22CD" w14:textId="77777777" w:rsidR="00386FE2" w:rsidRPr="00525C0C" w:rsidRDefault="00386FE2" w:rsidP="00062010">
            <w:pPr>
              <w:jc w:val="center"/>
              <w:rPr>
                <w:rFonts w:ascii="Arial Narrow" w:hAnsi="Arial Narrow" w:cs="Arial"/>
                <w:b/>
                <w:bCs/>
                <w:lang w:eastAsia="es-PE" w:bidi="ar-SA"/>
              </w:rPr>
            </w:pPr>
            <w:r w:rsidRPr="003D1FC3">
              <w:rPr>
                <w:rFonts w:ascii="Arial Narrow" w:hAnsi="Arial Narrow"/>
                <w:b/>
                <w:lang w:val="es-PE"/>
              </w:rPr>
              <w:t>SDC-010/2023-PEB SERVICIO DE MANTENIMIENTO, PRODUCCIÓN E IMPLEMENTACIÓN MUSEOGRÁFICA PARA LA EXPOSICIÓN PRESENCIAL “HISTÓRICAS: PRECURSORAS DE LA IGUALDAD EN EL SIGLO XX” EN LA CIUDAD DE TRUJILLO, EN EL MARCO DE LA CONMEMORACIÓN DEL BICENTENARIO DE LA INDEPENDENCIA DEL PERÚ, 2023.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AE1F8" w14:textId="77777777" w:rsidR="00386FE2" w:rsidRPr="00512403" w:rsidRDefault="00386FE2" w:rsidP="0006201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t-BR" w:eastAsia="es-PE" w:bidi="ar-SA"/>
              </w:rPr>
            </w:pPr>
            <w:r w:rsidRPr="00512403">
              <w:rPr>
                <w:rFonts w:ascii="Arial Narrow" w:hAnsi="Arial Narrow" w:cs="Arial"/>
                <w:b/>
                <w:bCs/>
                <w:sz w:val="22"/>
                <w:szCs w:val="22"/>
                <w:lang w:val="pt-BR" w:eastAsia="es-PE" w:bidi="ar-SA"/>
              </w:rPr>
              <w:t xml:space="preserve">S/  </w:t>
            </w:r>
          </w:p>
        </w:tc>
      </w:tr>
      <w:tr w:rsidR="00386FE2" w:rsidRPr="00C72D6E" w14:paraId="40CF5317" w14:textId="77777777" w:rsidTr="00062010">
        <w:trPr>
          <w:trHeight w:val="6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2E4A12C7" w14:textId="77777777" w:rsidR="00386FE2" w:rsidRPr="00512403" w:rsidRDefault="00386FE2" w:rsidP="00062010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 w:bidi="ar-SA"/>
              </w:rPr>
            </w:pPr>
            <w:r w:rsidRPr="00512403">
              <w:rPr>
                <w:rFonts w:ascii="Arial Narrow" w:hAnsi="Arial Narrow" w:cs="Arial"/>
                <w:b/>
                <w:sz w:val="22"/>
                <w:szCs w:val="22"/>
                <w:lang w:val="es-PE" w:eastAsia="es-PE" w:bidi="ar-SA"/>
              </w:rPr>
              <w:t xml:space="preserve">MONTO TOTAL (INCLUIDO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s-PE" w:eastAsia="es-PE" w:bidi="ar-SA"/>
              </w:rPr>
              <w:t>IGV</w:t>
            </w:r>
            <w:r w:rsidRPr="00512403">
              <w:rPr>
                <w:rFonts w:ascii="Arial Narrow" w:hAnsi="Arial Narrow" w:cs="Arial"/>
                <w:b/>
                <w:sz w:val="22"/>
                <w:szCs w:val="22"/>
                <w:lang w:val="es-PE" w:eastAsia="es-PE" w:bidi="ar-SA"/>
              </w:rPr>
              <w:t>)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6ABF1D2E" w14:textId="77777777" w:rsidR="00386FE2" w:rsidRPr="00512403" w:rsidRDefault="00386FE2" w:rsidP="0006201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 w:bidi="ar-SA"/>
              </w:rPr>
            </w:pPr>
            <w:r w:rsidRPr="00512403"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 w:bidi="ar-SA"/>
              </w:rPr>
              <w:t>S/</w:t>
            </w:r>
          </w:p>
        </w:tc>
      </w:tr>
    </w:tbl>
    <w:p w14:paraId="6CB369FA" w14:textId="77777777" w:rsidR="00386FE2" w:rsidRDefault="00386FE2" w:rsidP="00386FE2">
      <w:pPr>
        <w:spacing w:after="160" w:line="259" w:lineRule="auto"/>
        <w:rPr>
          <w:rFonts w:ascii="Arial Narrow" w:hAnsi="Arial Narrow"/>
        </w:rPr>
      </w:pPr>
    </w:p>
    <w:p w14:paraId="39F586BE" w14:textId="77777777" w:rsidR="00386FE2" w:rsidRDefault="00386FE2" w:rsidP="00386FE2">
      <w:pPr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>Desglose de Costos por Componentes: (modificar de acuerdo a los costos que involucra el servicio)</w:t>
      </w:r>
    </w:p>
    <w:p w14:paraId="1B3F08A8" w14:textId="77777777" w:rsidR="00386FE2" w:rsidRPr="00C72D6E" w:rsidRDefault="00386FE2" w:rsidP="00386FE2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</w:p>
    <w:tbl>
      <w:tblPr>
        <w:tblW w:w="8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6"/>
        <w:gridCol w:w="1400"/>
        <w:gridCol w:w="1470"/>
        <w:gridCol w:w="2074"/>
      </w:tblGrid>
      <w:tr w:rsidR="00386FE2" w:rsidRPr="00584723" w14:paraId="7572637A" w14:textId="77777777" w:rsidTr="00062010">
        <w:trPr>
          <w:trHeight w:val="72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BE281" w14:textId="77777777" w:rsidR="00386FE2" w:rsidRPr="00584723" w:rsidRDefault="00386FE2" w:rsidP="00062010">
            <w:pPr>
              <w:jc w:val="both"/>
              <w:rPr>
                <w:rFonts w:ascii="Arial" w:hAnsi="Arial" w:cs="Arial"/>
                <w:b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COMPONENTES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6807" w14:textId="77777777" w:rsidR="00386FE2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  <w:p w14:paraId="003C7D02" w14:textId="77777777" w:rsidR="00386FE2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CANTIDAD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6C80" w14:textId="77777777" w:rsidR="00386FE2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  <w:p w14:paraId="7813475E" w14:textId="77777777" w:rsidR="00386FE2" w:rsidRPr="00584723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PRECIO UNITARIO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5E5ED" w14:textId="77777777" w:rsidR="00386FE2" w:rsidRPr="00584723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COSTO TOTAL PARA LA DURACIÓN DEL CONTRATO</w:t>
            </w:r>
          </w:p>
        </w:tc>
      </w:tr>
      <w:tr w:rsidR="00386FE2" w:rsidRPr="00584723" w14:paraId="4F6B93DD" w14:textId="77777777" w:rsidTr="00062010">
        <w:trPr>
          <w:trHeight w:val="2022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F29DE" w14:textId="77777777" w:rsidR="00386FE2" w:rsidRPr="0058111B" w:rsidRDefault="00386FE2" w:rsidP="00386FE2">
            <w:pPr>
              <w:pStyle w:val="Prrafodelista"/>
              <w:numPr>
                <w:ilvl w:val="0"/>
                <w:numId w:val="3"/>
              </w:numPr>
              <w:ind w:left="321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es-PE"/>
              </w:rPr>
              <w:t>MANTENIMIENTO Y REMOZAMIENTO DE LOS MATERIALES Y/O ELEMENTOS DE LA EXPOSICIÓN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0EE1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906D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7266" w14:textId="77777777" w:rsidR="00386FE2" w:rsidRPr="00584723" w:rsidRDefault="00386FE2" w:rsidP="00062010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386FE2" w:rsidRPr="00584723" w14:paraId="71BEB33C" w14:textId="77777777" w:rsidTr="00062010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452D5" w14:textId="77777777" w:rsidR="00386FE2" w:rsidRDefault="00386FE2" w:rsidP="00062010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a)</w:t>
            </w:r>
            <w:r>
              <w:t xml:space="preserve"> </w:t>
            </w:r>
            <w:r w:rsidRPr="003D1FC3">
              <w:rPr>
                <w:rFonts w:ascii="Arial" w:hAnsi="Arial" w:cs="Arial"/>
                <w:snapToGrid w:val="0"/>
                <w:lang w:val="es-PE"/>
              </w:rPr>
              <w:t>Recojo de los materiales y/o elementos de la exposición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B582" w14:textId="77777777" w:rsidR="00386FE2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0714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75B7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86FE2" w:rsidRPr="00584723" w14:paraId="4CA14966" w14:textId="77777777" w:rsidTr="00062010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F091F" w14:textId="77777777" w:rsidR="00386FE2" w:rsidRDefault="00386FE2" w:rsidP="00062010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b)</w:t>
            </w:r>
            <w:r>
              <w:t xml:space="preserve"> </w:t>
            </w:r>
            <w:r w:rsidRPr="003D1FC3">
              <w:rPr>
                <w:rFonts w:ascii="Arial" w:hAnsi="Arial" w:cs="Arial"/>
                <w:snapToGrid w:val="0"/>
                <w:lang w:val="es-PE"/>
              </w:rPr>
              <w:t>Realizar el mantenimiento y remozamiento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BBB5" w14:textId="77777777" w:rsidR="00386FE2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F99A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6388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86FE2" w:rsidRPr="00584723" w14:paraId="38BE7F6B" w14:textId="77777777" w:rsidTr="00062010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9A498" w14:textId="77777777" w:rsidR="00386FE2" w:rsidRPr="00584723" w:rsidRDefault="00386FE2" w:rsidP="00062010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D4242E">
              <w:rPr>
                <w:rFonts w:ascii="Arial" w:hAnsi="Arial" w:cs="Arial"/>
                <w:snapToGrid w:val="0"/>
                <w:lang w:val="es-PE"/>
              </w:rPr>
              <w:lastRenderedPageBreak/>
              <w:t>Otros ……. (detallar-adicionar de ser el caso)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538D" w14:textId="77777777" w:rsidR="00386FE2" w:rsidRPr="00584723" w:rsidRDefault="00386FE2" w:rsidP="00062010">
            <w:pPr>
              <w:ind w:left="219"/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3D7D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A226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86FE2" w:rsidRPr="00584723" w14:paraId="6B1B8C76" w14:textId="77777777" w:rsidTr="00062010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B101F" w14:textId="77777777" w:rsidR="00386FE2" w:rsidRPr="0058111B" w:rsidRDefault="00386FE2" w:rsidP="00386FE2">
            <w:pPr>
              <w:pStyle w:val="Prrafodelista"/>
              <w:numPr>
                <w:ilvl w:val="0"/>
                <w:numId w:val="3"/>
              </w:numPr>
              <w:ind w:left="321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3D1FC3">
              <w:rPr>
                <w:rFonts w:ascii="Arial" w:hAnsi="Arial" w:cs="Arial"/>
                <w:b/>
                <w:bCs/>
                <w:snapToGrid w:val="0"/>
                <w:lang w:val="es-PE"/>
              </w:rPr>
              <w:t>PRODUCCIÓN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76D0" w14:textId="77777777" w:rsidR="00386FE2" w:rsidRPr="00584723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E5A7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F435" w14:textId="77777777" w:rsidR="00386FE2" w:rsidRPr="00584723" w:rsidRDefault="00386FE2" w:rsidP="00062010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386FE2" w:rsidRPr="00584723" w14:paraId="2C2B091F" w14:textId="77777777" w:rsidTr="00062010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88AC6" w14:textId="77777777" w:rsidR="00386FE2" w:rsidRPr="003D1FC3" w:rsidRDefault="00386FE2" w:rsidP="00386FE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es-PE"/>
              </w:rPr>
              <w:t>PRODUCCIÓN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83CD" w14:textId="77777777" w:rsidR="00386FE2" w:rsidRPr="00584723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4052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2C08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86FE2" w:rsidRPr="00584723" w14:paraId="3670A05D" w14:textId="77777777" w:rsidTr="00062010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9B86A" w14:textId="77777777" w:rsidR="00386FE2" w:rsidRPr="00584723" w:rsidRDefault="00386FE2" w:rsidP="00062010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a) Producción Zona Universitarias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7F4B" w14:textId="77777777" w:rsidR="00386FE2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3059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807B" w14:textId="77777777" w:rsidR="00386FE2" w:rsidRPr="00584723" w:rsidRDefault="00386FE2" w:rsidP="00062010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386FE2" w:rsidRPr="00584723" w14:paraId="4A9BDA3B" w14:textId="77777777" w:rsidTr="00062010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4D3AD" w14:textId="77777777" w:rsidR="00386FE2" w:rsidRDefault="00386FE2" w:rsidP="00062010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b) Producción Zona Sufragitas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4228" w14:textId="77777777" w:rsidR="00386FE2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B5C0" w14:textId="77777777" w:rsidR="00386FE2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4996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86FE2" w:rsidRPr="00584723" w14:paraId="14CFB794" w14:textId="77777777" w:rsidTr="00062010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FE1FF" w14:textId="77777777" w:rsidR="00386FE2" w:rsidRDefault="00386FE2" w:rsidP="00062010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c) Producción Zona Sindicalistas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E84C" w14:textId="77777777" w:rsidR="00386FE2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A4B1" w14:textId="77777777" w:rsidR="00386FE2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0885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86FE2" w:rsidRPr="00584723" w14:paraId="09BB49C7" w14:textId="77777777" w:rsidTr="00062010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25365" w14:textId="77777777" w:rsidR="00386FE2" w:rsidRDefault="00386FE2" w:rsidP="00062010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d) Producción Zona feministas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5774" w14:textId="77777777" w:rsidR="00386FE2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F074" w14:textId="77777777" w:rsidR="00386FE2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80E3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86FE2" w:rsidRPr="00584723" w14:paraId="50EA58BE" w14:textId="77777777" w:rsidTr="00062010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A0B71" w14:textId="77777777" w:rsidR="00386FE2" w:rsidRDefault="00386FE2" w:rsidP="00062010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e) Producción Zona Introducción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D813" w14:textId="77777777" w:rsidR="00386FE2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2BA4" w14:textId="77777777" w:rsidR="00386FE2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0B25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86FE2" w:rsidRPr="00584723" w14:paraId="4B6B6C12" w14:textId="77777777" w:rsidTr="00062010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B43BE" w14:textId="77777777" w:rsidR="00386FE2" w:rsidRDefault="00386FE2" w:rsidP="00062010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f)  Producción Zona Uniformadas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BE3E" w14:textId="77777777" w:rsidR="00386FE2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31C9" w14:textId="77777777" w:rsidR="00386FE2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96A7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86FE2" w:rsidRPr="00584723" w14:paraId="54600D34" w14:textId="77777777" w:rsidTr="00062010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DBB7D" w14:textId="77777777" w:rsidR="00386FE2" w:rsidRDefault="00386FE2" w:rsidP="00062010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g) Producción Zona Escritoras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9927" w14:textId="77777777" w:rsidR="00386FE2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58FE" w14:textId="77777777" w:rsidR="00386FE2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CA5C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86FE2" w:rsidRPr="00584723" w14:paraId="01E20267" w14:textId="77777777" w:rsidTr="00062010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7764F" w14:textId="77777777" w:rsidR="00386FE2" w:rsidRDefault="00386FE2" w:rsidP="00062010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971536">
              <w:rPr>
                <w:rFonts w:ascii="Arial" w:hAnsi="Arial" w:cs="Arial"/>
                <w:snapToGrid w:val="0"/>
                <w:lang w:val="es-PE"/>
              </w:rPr>
              <w:t>Una (01) caja modular para transporte de acrílicos y viniles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762F" w14:textId="77777777" w:rsidR="00386FE2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DFD7" w14:textId="77777777" w:rsidR="00386FE2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EAC2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86FE2" w:rsidRPr="00584723" w14:paraId="1C18F93A" w14:textId="77777777" w:rsidTr="00062010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2C870" w14:textId="77777777" w:rsidR="00386FE2" w:rsidRPr="00971536" w:rsidRDefault="00386FE2" w:rsidP="00062010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971536">
              <w:rPr>
                <w:rFonts w:ascii="Arial" w:hAnsi="Arial" w:cs="Arial"/>
                <w:snapToGrid w:val="0"/>
                <w:lang w:val="es-PE"/>
              </w:rPr>
              <w:t>Una (01) caja modular para transporte de escultura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522B" w14:textId="77777777" w:rsidR="00386FE2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3888" w14:textId="77777777" w:rsidR="00386FE2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6518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86FE2" w:rsidRPr="00584723" w14:paraId="073F3A42" w14:textId="77777777" w:rsidTr="00062010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DDFB2" w14:textId="77777777" w:rsidR="00386FE2" w:rsidRPr="00971536" w:rsidRDefault="00386FE2" w:rsidP="00386FE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</w:pPr>
            <w:r w:rsidRPr="00971536">
              <w:rPr>
                <w:rFonts w:ascii="Arial" w:hAnsi="Arial" w:cs="Arial"/>
                <w:b/>
                <w:bCs/>
                <w:snapToGrid w:val="0"/>
                <w:lang w:val="es-PE"/>
              </w:rPr>
              <w:t>SUMINISTRO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56ED" w14:textId="77777777" w:rsidR="00386FE2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A2D5" w14:textId="77777777" w:rsidR="00386FE2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8BF6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86FE2" w:rsidRPr="00584723" w14:paraId="114DECC3" w14:textId="77777777" w:rsidTr="00062010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A99F2" w14:textId="77777777" w:rsidR="00386FE2" w:rsidRPr="00971536" w:rsidRDefault="00386FE2" w:rsidP="00386FE2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</w:pPr>
            <w:r w:rsidRPr="00971536"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  <w:t>TV 32 pulgadas, pantalla plana, con conexión USB y control remoto que incluya rack de instalación.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9395" w14:textId="77777777" w:rsidR="00386FE2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9D96" w14:textId="77777777" w:rsidR="00386FE2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510B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86FE2" w:rsidRPr="00584723" w14:paraId="237B1C38" w14:textId="77777777" w:rsidTr="00062010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0BF8A" w14:textId="77777777" w:rsidR="00386FE2" w:rsidRPr="00971536" w:rsidRDefault="00386FE2" w:rsidP="00386FE2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</w:pPr>
            <w:r w:rsidRPr="00971536"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  <w:t>TV 43 pulgadas, pantalla plana, con conexión USB y control remoto que incluya rack de instalación.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1501" w14:textId="77777777" w:rsidR="00386FE2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BB94" w14:textId="77777777" w:rsidR="00386FE2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EC0B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86FE2" w:rsidRPr="00584723" w14:paraId="5F45379A" w14:textId="77777777" w:rsidTr="00062010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648FD" w14:textId="77777777" w:rsidR="00386FE2" w:rsidRPr="00D826CA" w:rsidRDefault="00386FE2" w:rsidP="00386FE2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</w:pPr>
            <w:r w:rsidRPr="00D826CA"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  <w:t>Equipos de iluminación necesarios para la implementación de la exposición presencial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F80A" w14:textId="77777777" w:rsidR="00386FE2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6137" w14:textId="77777777" w:rsidR="00386FE2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3CB2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86FE2" w:rsidRPr="00405487" w14:paraId="22F312CD" w14:textId="77777777" w:rsidTr="00062010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2FEF6" w14:textId="77777777" w:rsidR="00386FE2" w:rsidRPr="00D826CA" w:rsidRDefault="00386FE2" w:rsidP="00386FE2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</w:pPr>
            <w:r w:rsidRPr="00D826CA"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  <w:t>Otros ……. (detallar-adicionar de ser el caso)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1269" w14:textId="77777777" w:rsidR="00386FE2" w:rsidRPr="000D2FA3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277A" w14:textId="77777777" w:rsidR="00386FE2" w:rsidRPr="00405487" w:rsidRDefault="00386FE2" w:rsidP="00062010">
            <w:pPr>
              <w:rPr>
                <w:rFonts w:ascii="Arial" w:hAnsi="Arial" w:cs="Arial"/>
                <w:b/>
                <w:snapToGrid w:val="0"/>
                <w:lang w:val="pt-BR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4B4A" w14:textId="77777777" w:rsidR="00386FE2" w:rsidRPr="00405487" w:rsidRDefault="00386FE2" w:rsidP="00062010">
            <w:pPr>
              <w:rPr>
                <w:rFonts w:ascii="Arial" w:hAnsi="Arial" w:cs="Arial"/>
                <w:b/>
                <w:snapToGrid w:val="0"/>
                <w:lang w:val="pt-BR"/>
              </w:rPr>
            </w:pPr>
          </w:p>
        </w:tc>
      </w:tr>
      <w:tr w:rsidR="00386FE2" w:rsidRPr="00584723" w14:paraId="0E181D64" w14:textId="77777777" w:rsidTr="00062010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50FCC" w14:textId="77777777" w:rsidR="00386FE2" w:rsidRPr="00B73919" w:rsidRDefault="00386FE2" w:rsidP="00386FE2">
            <w:pPr>
              <w:pStyle w:val="Prrafodelista"/>
              <w:numPr>
                <w:ilvl w:val="0"/>
                <w:numId w:val="3"/>
              </w:numPr>
              <w:ind w:left="321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E6674A">
              <w:rPr>
                <w:rFonts w:ascii="Arial" w:hAnsi="Arial" w:cs="Arial"/>
                <w:b/>
                <w:bCs/>
                <w:snapToGrid w:val="0"/>
                <w:lang w:val="es-PE"/>
              </w:rPr>
              <w:t>IMPLEMENTACIÓN DE EXPOSICIÓN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F055" w14:textId="77777777" w:rsidR="00386FE2" w:rsidRPr="002406A3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C3F3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F74D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86FE2" w:rsidRPr="00584723" w14:paraId="021A4459" w14:textId="77777777" w:rsidTr="00062010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C45B1" w14:textId="77777777" w:rsidR="00386FE2" w:rsidRPr="00E6674A" w:rsidRDefault="00386FE2" w:rsidP="00062010">
            <w:pPr>
              <w:pStyle w:val="Prrafodelista"/>
              <w:ind w:left="321"/>
              <w:jc w:val="both"/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</w:pPr>
            <w:r w:rsidRPr="00E6674A"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  <w:t>a) Inventario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7244" w14:textId="77777777" w:rsidR="00386FE2" w:rsidRPr="002406A3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61CF" w14:textId="77777777" w:rsidR="00386FE2" w:rsidRPr="002406A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2A81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86FE2" w:rsidRPr="00584723" w14:paraId="5AE8BF77" w14:textId="77777777" w:rsidTr="00062010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CC7A0" w14:textId="77777777" w:rsidR="00386FE2" w:rsidRPr="00E6674A" w:rsidRDefault="00386FE2" w:rsidP="00062010">
            <w:pPr>
              <w:pStyle w:val="Prrafodelista"/>
              <w:ind w:left="321"/>
              <w:jc w:val="both"/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</w:pPr>
            <w:r w:rsidRPr="00E6674A"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  <w:t>b) Embalaje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0EEF" w14:textId="77777777" w:rsidR="00386FE2" w:rsidRPr="002406A3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AE15" w14:textId="77777777" w:rsidR="00386FE2" w:rsidRPr="002406A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2B80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86FE2" w:rsidRPr="00584723" w14:paraId="4D05C3F1" w14:textId="77777777" w:rsidTr="00062010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61CB6" w14:textId="77777777" w:rsidR="00386FE2" w:rsidRPr="00E6674A" w:rsidRDefault="00386FE2" w:rsidP="00062010">
            <w:pPr>
              <w:pStyle w:val="Prrafodelista"/>
              <w:ind w:left="321"/>
              <w:jc w:val="both"/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</w:pPr>
            <w:r w:rsidRPr="00E6674A"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  <w:t>c) Traslados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3BD9" w14:textId="77777777" w:rsidR="00386FE2" w:rsidRPr="002406A3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C37A" w14:textId="77777777" w:rsidR="00386FE2" w:rsidRPr="002406A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22C0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86FE2" w:rsidRPr="00584723" w14:paraId="7B17128B" w14:textId="77777777" w:rsidTr="00062010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AC41F" w14:textId="77777777" w:rsidR="00386FE2" w:rsidRPr="00CA1F44" w:rsidRDefault="00386FE2" w:rsidP="00386FE2">
            <w:pPr>
              <w:pStyle w:val="Prrafodelista"/>
              <w:numPr>
                <w:ilvl w:val="0"/>
                <w:numId w:val="3"/>
              </w:numPr>
              <w:ind w:left="321" w:hanging="321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es-PE"/>
              </w:rPr>
              <w:t>MONTAJE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D5B7" w14:textId="77777777" w:rsidR="00386FE2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C272" w14:textId="77777777" w:rsidR="00386FE2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57B9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86FE2" w:rsidRPr="00584723" w14:paraId="687CCBA7" w14:textId="77777777" w:rsidTr="00062010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637F" w14:textId="77777777" w:rsidR="00386FE2" w:rsidRDefault="00386FE2" w:rsidP="00386FE2">
            <w:pPr>
              <w:pStyle w:val="Prrafodelista"/>
              <w:numPr>
                <w:ilvl w:val="0"/>
                <w:numId w:val="3"/>
              </w:numPr>
              <w:ind w:left="321" w:hanging="321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E6674A">
              <w:rPr>
                <w:rFonts w:ascii="Arial" w:hAnsi="Arial" w:cs="Arial"/>
                <w:b/>
                <w:bCs/>
                <w:snapToGrid w:val="0"/>
                <w:lang w:val="es-PE"/>
              </w:rPr>
              <w:t>PÓLIZA DE RESPONSABILIDAD CIVIL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C280" w14:textId="77777777" w:rsidR="00386FE2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674B" w14:textId="77777777" w:rsidR="00386FE2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63F7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86FE2" w:rsidRPr="00584723" w14:paraId="2ABADE4E" w14:textId="77777777" w:rsidTr="00062010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DA61B" w14:textId="77777777" w:rsidR="00386FE2" w:rsidRPr="00E6674A" w:rsidRDefault="00386FE2" w:rsidP="00386FE2">
            <w:pPr>
              <w:pStyle w:val="Prrafodelista"/>
              <w:numPr>
                <w:ilvl w:val="0"/>
                <w:numId w:val="3"/>
              </w:numPr>
              <w:ind w:left="321" w:hanging="321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E6674A">
              <w:rPr>
                <w:rFonts w:ascii="Arial" w:hAnsi="Arial" w:cs="Arial"/>
                <w:b/>
                <w:bCs/>
                <w:snapToGrid w:val="0"/>
                <w:lang w:val="es-PE"/>
              </w:rPr>
              <w:t>INAUGURACIÓN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0485" w14:textId="77777777" w:rsidR="00386FE2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2A52" w14:textId="77777777" w:rsidR="00386FE2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7AFC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86FE2" w:rsidRPr="00584723" w14:paraId="116EB0FE" w14:textId="77777777" w:rsidTr="00062010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F181F" w14:textId="77777777" w:rsidR="00386FE2" w:rsidRPr="004949EF" w:rsidRDefault="00386FE2" w:rsidP="00386FE2">
            <w:pPr>
              <w:pStyle w:val="Prrafodelista"/>
              <w:numPr>
                <w:ilvl w:val="0"/>
                <w:numId w:val="4"/>
              </w:numPr>
              <w:ind w:left="589"/>
              <w:jc w:val="both"/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</w:pPr>
            <w:r w:rsidRPr="004949EF"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  <w:t>Danza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4989" w14:textId="77777777" w:rsidR="00386FE2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D24E" w14:textId="77777777" w:rsidR="00386FE2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C364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86FE2" w:rsidRPr="00584723" w14:paraId="52972E0A" w14:textId="77777777" w:rsidTr="00062010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8B5B2" w14:textId="77777777" w:rsidR="00386FE2" w:rsidRPr="004949EF" w:rsidRDefault="00386FE2" w:rsidP="00386FE2">
            <w:pPr>
              <w:pStyle w:val="Prrafodelista"/>
              <w:numPr>
                <w:ilvl w:val="0"/>
                <w:numId w:val="4"/>
              </w:numPr>
              <w:ind w:left="589"/>
              <w:jc w:val="both"/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</w:pPr>
            <w:r w:rsidRPr="004949EF"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  <w:t>Maestro de ceremonia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5B0F" w14:textId="77777777" w:rsidR="00386FE2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2FC9" w14:textId="77777777" w:rsidR="00386FE2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E39E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86FE2" w:rsidRPr="00584723" w14:paraId="75CBB54D" w14:textId="77777777" w:rsidTr="00062010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2967" w14:textId="77777777" w:rsidR="00386FE2" w:rsidRPr="004949EF" w:rsidRDefault="00386FE2" w:rsidP="00386FE2">
            <w:pPr>
              <w:pStyle w:val="Prrafodelista"/>
              <w:numPr>
                <w:ilvl w:val="0"/>
                <w:numId w:val="4"/>
              </w:numPr>
              <w:ind w:left="589"/>
              <w:jc w:val="both"/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</w:pPr>
            <w:r w:rsidRPr="004949EF"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  <w:lastRenderedPageBreak/>
              <w:t>Estructuras y/o mobiliario</w:t>
            </w:r>
            <w:r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  <w:t>-Atril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F9E1" w14:textId="77777777" w:rsidR="00386FE2" w:rsidRPr="001274C1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260B" w14:textId="77777777" w:rsidR="00386FE2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771E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86FE2" w:rsidRPr="00584723" w14:paraId="0FAAC4A4" w14:textId="77777777" w:rsidTr="00062010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75179" w14:textId="77777777" w:rsidR="00386FE2" w:rsidRPr="004949EF" w:rsidRDefault="00386FE2" w:rsidP="00386FE2">
            <w:pPr>
              <w:pStyle w:val="Prrafodelista"/>
              <w:numPr>
                <w:ilvl w:val="0"/>
                <w:numId w:val="4"/>
              </w:numPr>
              <w:ind w:left="589"/>
              <w:jc w:val="both"/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</w:pPr>
            <w:r w:rsidRPr="004949EF"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  <w:t>Estructuras</w:t>
            </w:r>
            <w:r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  <w:t xml:space="preserve"> y/o mobiliario-sillas blancas de plástico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443C" w14:textId="77777777" w:rsidR="00386FE2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6AE5" w14:textId="77777777" w:rsidR="00386FE2" w:rsidRPr="001274C1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9667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86FE2" w:rsidRPr="00584723" w14:paraId="068E05AB" w14:textId="77777777" w:rsidTr="00062010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67C2E" w14:textId="77777777" w:rsidR="00386FE2" w:rsidRPr="004949EF" w:rsidRDefault="00386FE2" w:rsidP="00386FE2">
            <w:pPr>
              <w:pStyle w:val="Prrafodelista"/>
              <w:numPr>
                <w:ilvl w:val="0"/>
                <w:numId w:val="4"/>
              </w:numPr>
              <w:ind w:left="589"/>
              <w:jc w:val="both"/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</w:pPr>
            <w:r w:rsidRPr="004949EF"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  <w:t>Estructuras</w:t>
            </w:r>
            <w:r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  <w:t xml:space="preserve"> y/o mobiliario- Cinta tricolor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B7D2" w14:textId="77777777" w:rsidR="00386FE2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B53A" w14:textId="77777777" w:rsidR="00386FE2" w:rsidRPr="001274C1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45EA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86FE2" w:rsidRPr="00584723" w14:paraId="0693B5A6" w14:textId="77777777" w:rsidTr="00062010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C1491" w14:textId="77777777" w:rsidR="00386FE2" w:rsidRPr="004949EF" w:rsidRDefault="00386FE2" w:rsidP="00386FE2">
            <w:pPr>
              <w:pStyle w:val="Prrafodelista"/>
              <w:numPr>
                <w:ilvl w:val="0"/>
                <w:numId w:val="4"/>
              </w:numPr>
              <w:ind w:left="589"/>
              <w:jc w:val="both"/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</w:pPr>
            <w:r w:rsidRPr="004949EF"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  <w:t>Estructuras</w:t>
            </w:r>
            <w:r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  <w:t xml:space="preserve"> y/o mobiliario- Tijeras metalicas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AEEE" w14:textId="77777777" w:rsidR="00386FE2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B966" w14:textId="77777777" w:rsidR="00386FE2" w:rsidRPr="001274C1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6F32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86FE2" w:rsidRPr="00C0597E" w14:paraId="78538788" w14:textId="77777777" w:rsidTr="00062010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C44AB" w14:textId="77777777" w:rsidR="00386FE2" w:rsidRPr="004949EF" w:rsidRDefault="00386FE2" w:rsidP="00386FE2">
            <w:pPr>
              <w:pStyle w:val="Prrafodelista"/>
              <w:numPr>
                <w:ilvl w:val="0"/>
                <w:numId w:val="4"/>
              </w:numPr>
              <w:ind w:left="589"/>
              <w:jc w:val="both"/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</w:pPr>
            <w:r w:rsidRPr="004949EF"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  <w:t>Equipos de inauguración</w:t>
            </w:r>
            <w:r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  <w:t>-</w:t>
            </w:r>
            <w:r w:rsidRPr="00D826CA"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  <w:t>) consola profesional digital 16 canales.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4A22" w14:textId="77777777" w:rsidR="00386FE2" w:rsidRPr="001274C1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D77D" w14:textId="77777777" w:rsidR="00386FE2" w:rsidRPr="00C0597E" w:rsidRDefault="00386FE2" w:rsidP="00062010">
            <w:pPr>
              <w:rPr>
                <w:rFonts w:ascii="Arial" w:hAnsi="Arial" w:cs="Arial"/>
                <w:b/>
                <w:i/>
                <w:iCs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A7C9" w14:textId="77777777" w:rsidR="00386FE2" w:rsidRPr="00C0597E" w:rsidRDefault="00386FE2" w:rsidP="00062010">
            <w:pPr>
              <w:rPr>
                <w:rFonts w:ascii="Arial" w:hAnsi="Arial" w:cs="Arial"/>
                <w:b/>
                <w:i/>
                <w:iCs/>
                <w:snapToGrid w:val="0"/>
                <w:lang w:val="es-PE"/>
              </w:rPr>
            </w:pPr>
          </w:p>
        </w:tc>
      </w:tr>
      <w:tr w:rsidR="00386FE2" w:rsidRPr="00C0597E" w14:paraId="03A96D0C" w14:textId="77777777" w:rsidTr="00062010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3717B" w14:textId="77777777" w:rsidR="00386FE2" w:rsidRPr="004949EF" w:rsidRDefault="00386FE2" w:rsidP="00386FE2">
            <w:pPr>
              <w:pStyle w:val="Prrafodelista"/>
              <w:numPr>
                <w:ilvl w:val="0"/>
                <w:numId w:val="4"/>
              </w:numPr>
              <w:ind w:left="589"/>
              <w:jc w:val="both"/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</w:pPr>
            <w:r w:rsidRPr="00D826CA"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  <w:t>Micrófonos inalámbricos de mano frecuencia UHF, cápsula integrada 10 dB compatible con antenas externas cada uno con el pedestal.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45F0" w14:textId="77777777" w:rsidR="00386FE2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E241" w14:textId="77777777" w:rsidR="00386FE2" w:rsidRPr="001274C1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97D4" w14:textId="77777777" w:rsidR="00386FE2" w:rsidRPr="00C0597E" w:rsidRDefault="00386FE2" w:rsidP="00062010">
            <w:pPr>
              <w:rPr>
                <w:rFonts w:ascii="Arial" w:hAnsi="Arial" w:cs="Arial"/>
                <w:b/>
                <w:i/>
                <w:iCs/>
                <w:snapToGrid w:val="0"/>
                <w:lang w:val="es-PE"/>
              </w:rPr>
            </w:pPr>
          </w:p>
        </w:tc>
      </w:tr>
      <w:tr w:rsidR="00386FE2" w:rsidRPr="00C0597E" w14:paraId="4849E7C0" w14:textId="77777777" w:rsidTr="00062010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90E59" w14:textId="77777777" w:rsidR="00386FE2" w:rsidRPr="004949EF" w:rsidRDefault="00386FE2" w:rsidP="00386FE2">
            <w:pPr>
              <w:pStyle w:val="Prrafodelista"/>
              <w:numPr>
                <w:ilvl w:val="0"/>
                <w:numId w:val="4"/>
              </w:numPr>
              <w:ind w:left="589"/>
              <w:jc w:val="both"/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</w:pPr>
            <w:r w:rsidRPr="00D826CA"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  <w:t>sistemas acústicos profesionales Line array Audio de última generación con parante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2D85" w14:textId="77777777" w:rsidR="00386FE2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2234" w14:textId="77777777" w:rsidR="00386FE2" w:rsidRPr="001274C1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0B65" w14:textId="77777777" w:rsidR="00386FE2" w:rsidRPr="00C0597E" w:rsidRDefault="00386FE2" w:rsidP="00062010">
            <w:pPr>
              <w:rPr>
                <w:rFonts w:ascii="Arial" w:hAnsi="Arial" w:cs="Arial"/>
                <w:b/>
                <w:i/>
                <w:iCs/>
                <w:snapToGrid w:val="0"/>
                <w:lang w:val="es-PE"/>
              </w:rPr>
            </w:pPr>
          </w:p>
        </w:tc>
      </w:tr>
      <w:tr w:rsidR="00386FE2" w:rsidRPr="00C0597E" w14:paraId="738CB29C" w14:textId="77777777" w:rsidTr="00062010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C8438" w14:textId="77777777" w:rsidR="00386FE2" w:rsidRPr="004949EF" w:rsidRDefault="00386FE2" w:rsidP="00386FE2">
            <w:pPr>
              <w:pStyle w:val="Prrafodelista"/>
              <w:numPr>
                <w:ilvl w:val="0"/>
                <w:numId w:val="4"/>
              </w:numPr>
              <w:ind w:left="589"/>
              <w:jc w:val="both"/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</w:pPr>
            <w:r w:rsidRPr="00D826CA"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  <w:t>laptop i5 con Windows Office, Acrobat reader e internet. - Cables y accesorios necesarios.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3F85" w14:textId="77777777" w:rsidR="00386FE2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AFBA" w14:textId="77777777" w:rsidR="00386FE2" w:rsidRPr="001274C1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4751" w14:textId="77777777" w:rsidR="00386FE2" w:rsidRPr="00C0597E" w:rsidRDefault="00386FE2" w:rsidP="00062010">
            <w:pPr>
              <w:rPr>
                <w:rFonts w:ascii="Arial" w:hAnsi="Arial" w:cs="Arial"/>
                <w:b/>
                <w:i/>
                <w:iCs/>
                <w:snapToGrid w:val="0"/>
                <w:lang w:val="es-PE"/>
              </w:rPr>
            </w:pPr>
          </w:p>
        </w:tc>
      </w:tr>
      <w:tr w:rsidR="00386FE2" w:rsidRPr="00C0597E" w14:paraId="521C7E17" w14:textId="77777777" w:rsidTr="00062010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CEFBF" w14:textId="77777777" w:rsidR="00386FE2" w:rsidRPr="00D826CA" w:rsidRDefault="00386FE2" w:rsidP="00386FE2">
            <w:pPr>
              <w:pStyle w:val="Prrafodelista"/>
              <w:numPr>
                <w:ilvl w:val="0"/>
                <w:numId w:val="4"/>
              </w:numPr>
              <w:ind w:left="589"/>
              <w:jc w:val="both"/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</w:pPr>
            <w:r w:rsidRPr="00D826CA"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  <w:t>) operador técnico (switcher VJ y técnico de audio) durante toda la ceremonia de inauguración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73F0" w14:textId="77777777" w:rsidR="00386FE2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9A47" w14:textId="77777777" w:rsidR="00386FE2" w:rsidRPr="001274C1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5256" w14:textId="77777777" w:rsidR="00386FE2" w:rsidRPr="00C0597E" w:rsidRDefault="00386FE2" w:rsidP="00062010">
            <w:pPr>
              <w:rPr>
                <w:rFonts w:ascii="Arial" w:hAnsi="Arial" w:cs="Arial"/>
                <w:b/>
                <w:i/>
                <w:iCs/>
                <w:snapToGrid w:val="0"/>
                <w:lang w:val="es-PE"/>
              </w:rPr>
            </w:pPr>
          </w:p>
        </w:tc>
      </w:tr>
      <w:tr w:rsidR="00386FE2" w:rsidRPr="00C0597E" w14:paraId="0A4F12AE" w14:textId="77777777" w:rsidTr="00062010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E11D2" w14:textId="77777777" w:rsidR="00386FE2" w:rsidRPr="00D826CA" w:rsidRDefault="00386FE2" w:rsidP="00386FE2">
            <w:pPr>
              <w:pStyle w:val="Prrafodelista"/>
              <w:numPr>
                <w:ilvl w:val="0"/>
                <w:numId w:val="4"/>
              </w:numPr>
              <w:ind w:left="589"/>
              <w:jc w:val="both"/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</w:pPr>
            <w:r w:rsidRPr="00D826CA"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  <w:t>tachos LED de luz para iluminación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7A7B" w14:textId="77777777" w:rsidR="00386FE2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AEAF" w14:textId="77777777" w:rsidR="00386FE2" w:rsidRPr="001274C1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 xml:space="preserve">S/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158F" w14:textId="77777777" w:rsidR="00386FE2" w:rsidRPr="00C0597E" w:rsidRDefault="00386FE2" w:rsidP="00062010">
            <w:pPr>
              <w:rPr>
                <w:rFonts w:ascii="Arial" w:hAnsi="Arial" w:cs="Arial"/>
                <w:b/>
                <w:i/>
                <w:iCs/>
                <w:snapToGrid w:val="0"/>
                <w:lang w:val="es-PE"/>
              </w:rPr>
            </w:pPr>
          </w:p>
        </w:tc>
      </w:tr>
      <w:tr w:rsidR="00386FE2" w:rsidRPr="00584723" w14:paraId="72B77789" w14:textId="77777777" w:rsidTr="00062010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424E" w14:textId="77777777" w:rsidR="00386FE2" w:rsidRPr="004949EF" w:rsidRDefault="00386FE2" w:rsidP="00386FE2">
            <w:pPr>
              <w:pStyle w:val="Prrafodelista"/>
              <w:numPr>
                <w:ilvl w:val="0"/>
                <w:numId w:val="4"/>
              </w:numPr>
              <w:ind w:left="589"/>
              <w:jc w:val="both"/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</w:pPr>
            <w:r w:rsidRPr="004949EF"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  <w:t>Materiales de difusión</w:t>
            </w:r>
            <w:r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  <w:t>-</w:t>
            </w:r>
            <w:r w:rsidRPr="00D826CA"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  <w:t xml:space="preserve"> e volantes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5A71" w14:textId="77777777" w:rsidR="00386FE2" w:rsidRPr="001274C1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1000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6C0F" w14:textId="77777777" w:rsidR="00386FE2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281C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86FE2" w:rsidRPr="00584723" w14:paraId="4DD97FBD" w14:textId="77777777" w:rsidTr="00062010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1B9E9" w14:textId="77777777" w:rsidR="00386FE2" w:rsidRPr="004949EF" w:rsidRDefault="00386FE2" w:rsidP="00386FE2">
            <w:pPr>
              <w:pStyle w:val="Prrafodelista"/>
              <w:numPr>
                <w:ilvl w:val="0"/>
                <w:numId w:val="4"/>
              </w:numPr>
              <w:ind w:left="589"/>
              <w:jc w:val="both"/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  <w:t>Totems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CBED" w14:textId="77777777" w:rsidR="00386FE2" w:rsidRPr="001274C1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2A59" w14:textId="77777777" w:rsidR="00386FE2" w:rsidRPr="001274C1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7DB5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86FE2" w:rsidRPr="00584723" w14:paraId="32B78654" w14:textId="77777777" w:rsidTr="00062010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66096" w14:textId="77777777" w:rsidR="00386FE2" w:rsidRPr="004949EF" w:rsidRDefault="00386FE2" w:rsidP="00386FE2">
            <w:pPr>
              <w:pStyle w:val="Prrafodelista"/>
              <w:numPr>
                <w:ilvl w:val="0"/>
                <w:numId w:val="4"/>
              </w:numPr>
              <w:ind w:left="589"/>
              <w:jc w:val="both"/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  <w:t>Banners de pared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15B0" w14:textId="77777777" w:rsidR="00386FE2" w:rsidRPr="001274C1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C773" w14:textId="77777777" w:rsidR="00386FE2" w:rsidRPr="001274C1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3755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86FE2" w:rsidRPr="00584723" w14:paraId="66A94292" w14:textId="77777777" w:rsidTr="00062010">
        <w:trPr>
          <w:trHeight w:val="7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252C" w14:textId="77777777" w:rsidR="00386FE2" w:rsidRPr="00990927" w:rsidRDefault="00386FE2" w:rsidP="00386FE2">
            <w:pPr>
              <w:pStyle w:val="Prrafodelista"/>
              <w:numPr>
                <w:ilvl w:val="0"/>
                <w:numId w:val="3"/>
              </w:numPr>
              <w:ind w:left="321" w:hanging="321"/>
              <w:rPr>
                <w:rFonts w:ascii="Arial" w:hAnsi="Arial" w:cs="Arial"/>
                <w:snapToGrid w:val="0"/>
                <w:lang w:val="es-PE"/>
              </w:rPr>
            </w:pPr>
            <w:r w:rsidRPr="00990927">
              <w:rPr>
                <w:rFonts w:ascii="Arial" w:hAnsi="Arial" w:cs="Arial"/>
                <w:b/>
                <w:bCs/>
                <w:snapToGrid w:val="0"/>
                <w:lang w:val="es-PE"/>
              </w:rPr>
              <w:t>PERSONAL DE MONITOREO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EEF7" w14:textId="77777777" w:rsidR="00386FE2" w:rsidRPr="001274C1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3561" w14:textId="77777777" w:rsidR="00386FE2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6DD4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86FE2" w:rsidRPr="00584723" w14:paraId="22EAE479" w14:textId="77777777" w:rsidTr="00062010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BC2BE" w14:textId="58FFF0FB" w:rsidR="00386FE2" w:rsidRPr="00990927" w:rsidRDefault="00386FE2" w:rsidP="00386FE2">
            <w:pPr>
              <w:pStyle w:val="Prrafodelista"/>
              <w:numPr>
                <w:ilvl w:val="0"/>
                <w:numId w:val="3"/>
              </w:numPr>
              <w:ind w:left="321" w:hanging="321"/>
              <w:rPr>
                <w:rFonts w:ascii="Arial" w:hAnsi="Arial" w:cs="Arial"/>
                <w:snapToGrid w:val="0"/>
                <w:lang w:val="es-PE"/>
              </w:rPr>
            </w:pPr>
            <w:r w:rsidRPr="00990927">
              <w:rPr>
                <w:rFonts w:ascii="Arial" w:hAnsi="Arial" w:cs="Arial"/>
                <w:b/>
                <w:bCs/>
                <w:snapToGrid w:val="0"/>
                <w:lang w:val="es-PE"/>
              </w:rPr>
              <w:t>DESMONTAJE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B57B" w14:textId="77777777" w:rsidR="00386FE2" w:rsidRPr="001274C1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344E" w14:textId="77777777" w:rsidR="00386FE2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81A9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86FE2" w:rsidRPr="00584723" w14:paraId="73ECC5B4" w14:textId="77777777" w:rsidTr="00062010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BB2A7" w14:textId="77777777" w:rsidR="00386FE2" w:rsidRPr="00990927" w:rsidRDefault="00386FE2" w:rsidP="00386FE2">
            <w:pPr>
              <w:pStyle w:val="Prrafodelista"/>
              <w:numPr>
                <w:ilvl w:val="0"/>
                <w:numId w:val="3"/>
              </w:numPr>
              <w:ind w:left="321" w:hanging="321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es-PE"/>
              </w:rPr>
              <w:t>INFORME FINAL DEL SERVICIO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6916" w14:textId="77777777" w:rsidR="00386FE2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6893" w14:textId="77777777" w:rsidR="00386FE2" w:rsidRPr="001274C1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CBB6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86FE2" w:rsidRPr="00584723" w14:paraId="1796868E" w14:textId="77777777" w:rsidTr="00062010">
        <w:trPr>
          <w:trHeight w:val="496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97A42" w14:textId="77777777" w:rsidR="00386FE2" w:rsidRPr="00990927" w:rsidRDefault="00386FE2" w:rsidP="00386FE2">
            <w:pPr>
              <w:pStyle w:val="Prrafodelista"/>
              <w:numPr>
                <w:ilvl w:val="0"/>
                <w:numId w:val="3"/>
              </w:numPr>
              <w:ind w:left="321" w:hanging="321"/>
              <w:rPr>
                <w:rFonts w:ascii="Arial" w:hAnsi="Arial" w:cs="Arial"/>
                <w:snapToGrid w:val="0"/>
                <w:lang w:val="es-PE"/>
              </w:rPr>
            </w:pPr>
            <w:r w:rsidRPr="00990927">
              <w:rPr>
                <w:rFonts w:ascii="Arial" w:hAnsi="Arial" w:cs="Arial"/>
                <w:b/>
                <w:bCs/>
                <w:snapToGrid w:val="0"/>
                <w:lang w:val="es-PE"/>
              </w:rPr>
              <w:t>OTROS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1729" w14:textId="77777777" w:rsidR="00386FE2" w:rsidRPr="001274C1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49ED" w14:textId="77777777" w:rsidR="00386FE2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CE42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86FE2" w:rsidRPr="00584723" w14:paraId="42AA070E" w14:textId="77777777" w:rsidTr="00062010">
        <w:trPr>
          <w:trHeight w:val="363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4C17E" w14:textId="77777777" w:rsidR="00386FE2" w:rsidRPr="004949EF" w:rsidRDefault="00386FE2" w:rsidP="00386FE2">
            <w:pPr>
              <w:pStyle w:val="Prrafodelista"/>
              <w:numPr>
                <w:ilvl w:val="0"/>
                <w:numId w:val="5"/>
              </w:numPr>
              <w:ind w:hanging="877"/>
              <w:jc w:val="both"/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</w:pPr>
            <w:r w:rsidRPr="004949EF"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  <w:t>SCTR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B253" w14:textId="77777777" w:rsidR="00386FE2" w:rsidRPr="001274C1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F2CB" w14:textId="77777777" w:rsidR="00386FE2" w:rsidRPr="001274C1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2B03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86FE2" w:rsidRPr="00584723" w14:paraId="084CC47A" w14:textId="77777777" w:rsidTr="00062010">
        <w:trPr>
          <w:trHeight w:val="363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D6C52" w14:textId="77777777" w:rsidR="00386FE2" w:rsidRPr="004949EF" w:rsidRDefault="00386FE2" w:rsidP="00386FE2">
            <w:pPr>
              <w:pStyle w:val="Prrafodelista"/>
              <w:numPr>
                <w:ilvl w:val="0"/>
                <w:numId w:val="5"/>
              </w:numPr>
              <w:ind w:hanging="877"/>
              <w:jc w:val="both"/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</w:pPr>
            <w:r w:rsidRPr="004949EF"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  <w:t>PERSONAL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3D29" w14:textId="77777777" w:rsidR="00386FE2" w:rsidRPr="001274C1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30A7" w14:textId="77777777" w:rsidR="00386FE2" w:rsidRPr="001274C1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3995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86FE2" w:rsidRPr="00584723" w14:paraId="2536B58D" w14:textId="77777777" w:rsidTr="00062010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A2A68" w14:textId="77777777" w:rsidR="00386FE2" w:rsidRPr="004949EF" w:rsidRDefault="00386FE2" w:rsidP="00386FE2">
            <w:pPr>
              <w:pStyle w:val="Prrafodelista"/>
              <w:numPr>
                <w:ilvl w:val="0"/>
                <w:numId w:val="5"/>
              </w:numPr>
              <w:ind w:hanging="877"/>
              <w:jc w:val="both"/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</w:pPr>
            <w:r w:rsidRPr="004949EF">
              <w:rPr>
                <w:rFonts w:ascii="Arial" w:hAnsi="Arial" w:cs="Arial"/>
                <w:snapToGrid w:val="0"/>
                <w:kern w:val="0"/>
                <w:sz w:val="20"/>
                <w:szCs w:val="20"/>
                <w:lang w:val="es-PE"/>
              </w:rPr>
              <w:t>Otros ……. (detallar-adicionar de ser el caso)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8017" w14:textId="77777777" w:rsidR="00386FE2" w:rsidRPr="001274C1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E7EC" w14:textId="77777777" w:rsidR="00386FE2" w:rsidRPr="00584723" w:rsidRDefault="00386FE2" w:rsidP="00062010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4FC0F" w14:textId="77777777" w:rsidR="00386FE2" w:rsidRPr="00584723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86FE2" w:rsidRPr="00584723" w14:paraId="410E420C" w14:textId="77777777" w:rsidTr="00062010">
        <w:trPr>
          <w:trHeight w:val="280"/>
          <w:jc w:val="center"/>
        </w:trPr>
        <w:tc>
          <w:tcPr>
            <w:tcW w:w="6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F9D7E" w14:textId="77777777" w:rsidR="00386FE2" w:rsidRPr="001274C1" w:rsidRDefault="00386FE2" w:rsidP="00062010">
            <w:pPr>
              <w:jc w:val="right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</w:rPr>
              <w:t>SUBTOTAL (SIN INCLUIR IMPUESTOS)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9B840" w14:textId="77777777" w:rsidR="00386FE2" w:rsidRPr="00584723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86FE2" w:rsidRPr="00584723" w14:paraId="607E2DFD" w14:textId="77777777" w:rsidTr="00062010">
        <w:trPr>
          <w:trHeight w:val="280"/>
          <w:jc w:val="center"/>
        </w:trPr>
        <w:tc>
          <w:tcPr>
            <w:tcW w:w="6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8952F" w14:textId="77777777" w:rsidR="00386FE2" w:rsidRPr="001274C1" w:rsidRDefault="00386FE2" w:rsidP="00062010">
            <w:pPr>
              <w:jc w:val="right"/>
              <w:rPr>
                <w:rFonts w:ascii="Arial" w:hAnsi="Arial" w:cs="Arial"/>
                <w:b/>
                <w:snapToGrid w:val="0"/>
                <w:lang w:val="es-PE"/>
              </w:rPr>
            </w:pPr>
            <w:r w:rsidRPr="00DB4F1C">
              <w:rPr>
                <w:rFonts w:ascii="Arial" w:hAnsi="Arial" w:cs="Arial"/>
                <w:b/>
                <w:snapToGrid w:val="0"/>
                <w:highlight w:val="yellow"/>
              </w:rPr>
              <w:t>IMPUESTOS (18%)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00935" w14:textId="77777777" w:rsidR="00386FE2" w:rsidRPr="00584723" w:rsidRDefault="00386FE2" w:rsidP="00062010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86FE2" w:rsidRPr="00584723" w14:paraId="197C20C2" w14:textId="77777777" w:rsidTr="00062010">
        <w:trPr>
          <w:trHeight w:val="284"/>
          <w:jc w:val="center"/>
        </w:trPr>
        <w:tc>
          <w:tcPr>
            <w:tcW w:w="6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63B726F0" w14:textId="77777777" w:rsidR="00386FE2" w:rsidRPr="00584723" w:rsidRDefault="00386FE2" w:rsidP="00062010">
            <w:pPr>
              <w:jc w:val="right"/>
              <w:rPr>
                <w:rFonts w:ascii="Arial" w:hAnsi="Arial" w:cs="Arial"/>
                <w:b/>
                <w:snapToGrid w:val="0"/>
              </w:rPr>
            </w:pPr>
            <w:r w:rsidRPr="00584723">
              <w:rPr>
                <w:rFonts w:ascii="Arial" w:hAnsi="Arial" w:cs="Arial"/>
                <w:b/>
                <w:snapToGrid w:val="0"/>
              </w:rPr>
              <w:t>MONTO TOTAL INC. IMPUESTOS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045DB1D6" w14:textId="77777777" w:rsidR="00386FE2" w:rsidRPr="00584723" w:rsidRDefault="00386FE2" w:rsidP="00062010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584723">
              <w:rPr>
                <w:rFonts w:ascii="Arial" w:hAnsi="Arial" w:cs="Arial"/>
                <w:b/>
                <w:snapToGrid w:val="0"/>
              </w:rPr>
              <w:t xml:space="preserve">S/ </w:t>
            </w:r>
          </w:p>
        </w:tc>
      </w:tr>
    </w:tbl>
    <w:p w14:paraId="4A0166ED" w14:textId="77777777" w:rsidR="00386FE2" w:rsidRDefault="00386FE2" w:rsidP="00386FE2">
      <w:pPr>
        <w:spacing w:after="160" w:line="259" w:lineRule="auto"/>
        <w:rPr>
          <w:rFonts w:ascii="Arial Narrow" w:hAnsi="Arial Narrow"/>
          <w:b/>
          <w:bCs/>
          <w:sz w:val="24"/>
          <w:szCs w:val="24"/>
          <w:highlight w:val="yellow"/>
        </w:rPr>
      </w:pPr>
    </w:p>
    <w:p w14:paraId="32D671A2" w14:textId="77777777" w:rsidR="00386FE2" w:rsidRPr="00E750BC" w:rsidRDefault="00386FE2" w:rsidP="00386FE2">
      <w:pPr>
        <w:spacing w:after="160" w:line="259" w:lineRule="auto"/>
        <w:rPr>
          <w:rFonts w:ascii="Arial Narrow" w:hAnsi="Arial Narrow"/>
          <w:b/>
          <w:bCs/>
          <w:sz w:val="24"/>
          <w:szCs w:val="24"/>
        </w:rPr>
      </w:pPr>
      <w:r w:rsidRPr="00AA436D">
        <w:rPr>
          <w:rFonts w:ascii="Arial Narrow" w:hAnsi="Arial Narrow"/>
          <w:b/>
          <w:bCs/>
          <w:sz w:val="24"/>
          <w:szCs w:val="24"/>
          <w:highlight w:val="yellow"/>
        </w:rPr>
        <w:lastRenderedPageBreak/>
        <w:t>E</w:t>
      </w:r>
      <w:r>
        <w:rPr>
          <w:rFonts w:ascii="Arial Narrow" w:hAnsi="Arial Narrow"/>
          <w:b/>
          <w:bCs/>
          <w:sz w:val="24"/>
          <w:szCs w:val="24"/>
          <w:highlight w:val="yellow"/>
        </w:rPr>
        <w:t>L</w:t>
      </w:r>
      <w:r w:rsidRPr="00AA436D">
        <w:rPr>
          <w:rFonts w:ascii="Arial Narrow" w:hAnsi="Arial Narrow"/>
          <w:b/>
          <w:bCs/>
          <w:sz w:val="24"/>
          <w:szCs w:val="24"/>
          <w:highlight w:val="yellow"/>
        </w:rPr>
        <w:t xml:space="preserve"> MONTO TOTAL debe coincidir con el importe señalado en el CUADRO N°01</w:t>
      </w:r>
    </w:p>
    <w:p w14:paraId="67D21E07" w14:textId="77777777" w:rsidR="00386FE2" w:rsidRDefault="00386FE2" w:rsidP="00386FE2">
      <w:pPr>
        <w:spacing w:after="160" w:line="259" w:lineRule="auto"/>
        <w:rPr>
          <w:rFonts w:ascii="Arial Narrow" w:hAnsi="Arial Narrow"/>
          <w:b/>
          <w:bCs/>
          <w:sz w:val="24"/>
          <w:szCs w:val="24"/>
          <w:highlight w:val="cyan"/>
        </w:rPr>
      </w:pPr>
    </w:p>
    <w:p w14:paraId="02D6EC01" w14:textId="77777777" w:rsidR="00386FE2" w:rsidRPr="00E750BC" w:rsidRDefault="00386FE2" w:rsidP="00386FE2">
      <w:pPr>
        <w:spacing w:after="160" w:line="259" w:lineRule="auto"/>
        <w:rPr>
          <w:rFonts w:ascii="Arial Narrow" w:hAnsi="Arial Narrow"/>
          <w:b/>
          <w:bCs/>
          <w:sz w:val="24"/>
          <w:szCs w:val="24"/>
        </w:rPr>
      </w:pPr>
      <w:r w:rsidRPr="00E1030F">
        <w:rPr>
          <w:rFonts w:ascii="Arial Narrow" w:hAnsi="Arial Narrow"/>
          <w:b/>
          <w:bCs/>
          <w:sz w:val="24"/>
          <w:szCs w:val="24"/>
          <w:highlight w:val="cyan"/>
        </w:rPr>
        <w:t>Son:  S/ _____________________(indicar importe en números y letras)</w:t>
      </w:r>
    </w:p>
    <w:p w14:paraId="0A28A6B4" w14:textId="77777777" w:rsidR="00386FE2" w:rsidRDefault="00386FE2" w:rsidP="00386FE2">
      <w:pPr>
        <w:rPr>
          <w:rFonts w:ascii="Arial Narrow" w:hAnsi="Arial Narrow"/>
        </w:rPr>
      </w:pPr>
    </w:p>
    <w:p w14:paraId="548FEDAE" w14:textId="77777777" w:rsidR="00386FE2" w:rsidRPr="00C72D6E" w:rsidRDefault="00386FE2" w:rsidP="00386FE2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</w:t>
      </w:r>
      <w:r>
        <w:rPr>
          <w:rFonts w:ascii="Arial Narrow" w:hAnsi="Arial Narrow"/>
        </w:rPr>
        <w:t xml:space="preserve">de referencia </w:t>
      </w:r>
      <w:r w:rsidRPr="00C72D6E">
        <w:rPr>
          <w:rFonts w:ascii="Arial Narrow" w:hAnsi="Arial Narrow"/>
        </w:rPr>
        <w:t>y las condiciones de la SDC.</w:t>
      </w:r>
    </w:p>
    <w:p w14:paraId="309E1614" w14:textId="77777777" w:rsidR="00386FE2" w:rsidRPr="00C72D6E" w:rsidRDefault="00386FE2" w:rsidP="00386FE2">
      <w:pPr>
        <w:ind w:firstLine="720"/>
        <w:jc w:val="both"/>
        <w:rPr>
          <w:rFonts w:ascii="Arial Narrow" w:hAnsi="Arial Narrow"/>
        </w:rPr>
      </w:pPr>
    </w:p>
    <w:p w14:paraId="3BC1BAB5" w14:textId="77777777" w:rsidR="00386FE2" w:rsidRPr="00C72D6E" w:rsidRDefault="00386FE2" w:rsidP="00386FE2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14:paraId="12248980" w14:textId="77777777" w:rsidR="00386FE2" w:rsidRPr="00C72D6E" w:rsidRDefault="00386FE2" w:rsidP="00386FE2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Pr="00C72D6E">
        <w:rPr>
          <w:rFonts w:ascii="Arial Narrow" w:hAnsi="Arial Narrow"/>
          <w:b/>
        </w:rPr>
        <w:t>30</w:t>
      </w:r>
      <w:r w:rsidRPr="00C72D6E">
        <w:rPr>
          <w:rFonts w:ascii="Arial Narrow" w:hAnsi="Arial Narrow"/>
        </w:rPr>
        <w:t xml:space="preserve"> días calendario. </w:t>
      </w:r>
    </w:p>
    <w:p w14:paraId="1EBB9B84" w14:textId="77777777" w:rsidR="00386FE2" w:rsidRPr="00C72D6E" w:rsidRDefault="00386FE2" w:rsidP="00386FE2">
      <w:pPr>
        <w:rPr>
          <w:rFonts w:ascii="Arial Narrow" w:hAnsi="Arial Narrow" w:cs="Calibri"/>
        </w:rPr>
      </w:pPr>
    </w:p>
    <w:p w14:paraId="1E49CA48" w14:textId="77777777" w:rsidR="00386FE2" w:rsidRPr="00C72D6E" w:rsidRDefault="00386FE2" w:rsidP="00386FE2">
      <w:pPr>
        <w:rPr>
          <w:rFonts w:ascii="Arial Narrow" w:hAnsi="Arial Narrow" w:cs="Calibri"/>
        </w:rPr>
      </w:pPr>
    </w:p>
    <w:p w14:paraId="0FE1EFE5" w14:textId="77777777" w:rsidR="00386FE2" w:rsidRDefault="00386FE2" w:rsidP="00386FE2">
      <w:pPr>
        <w:rPr>
          <w:rFonts w:ascii="Arial Narrow" w:hAnsi="Arial Narrow" w:cs="Calibri"/>
        </w:rPr>
      </w:pPr>
    </w:p>
    <w:p w14:paraId="69BCDF75" w14:textId="77777777" w:rsidR="00386FE2" w:rsidRDefault="00386FE2" w:rsidP="00386FE2">
      <w:pPr>
        <w:rPr>
          <w:rFonts w:ascii="Arial Narrow" w:hAnsi="Arial Narrow" w:cs="Calibri"/>
        </w:rPr>
      </w:pPr>
    </w:p>
    <w:p w14:paraId="0DD57F59" w14:textId="77777777" w:rsidR="00386FE2" w:rsidRDefault="00386FE2" w:rsidP="00386FE2">
      <w:pPr>
        <w:rPr>
          <w:rFonts w:ascii="Arial Narrow" w:hAnsi="Arial Narrow" w:cs="Calibri"/>
        </w:rPr>
      </w:pPr>
    </w:p>
    <w:p w14:paraId="528325C4" w14:textId="77777777" w:rsidR="00386FE2" w:rsidRPr="00C72D6E" w:rsidRDefault="00386FE2" w:rsidP="00386FE2">
      <w:pPr>
        <w:rPr>
          <w:rFonts w:ascii="Arial Narrow" w:hAnsi="Arial Narrow" w:cs="Calibri"/>
        </w:rPr>
      </w:pPr>
    </w:p>
    <w:p w14:paraId="0C4C9F08" w14:textId="77777777" w:rsidR="00386FE2" w:rsidRPr="005D6E79" w:rsidRDefault="00386FE2" w:rsidP="00386FE2">
      <w:pPr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4E85A" wp14:editId="60028EDF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AF8E9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Calibri"/>
          <w:sz w:val="24"/>
          <w:szCs w:val="24"/>
        </w:rPr>
        <w:t xml:space="preserve">   </w:t>
      </w:r>
      <w:r>
        <w:rPr>
          <w:rFonts w:ascii="Arial Narrow" w:hAnsi="Arial Narrow" w:cs="Calibri"/>
          <w:sz w:val="24"/>
          <w:szCs w:val="24"/>
        </w:rPr>
        <w:tab/>
      </w:r>
    </w:p>
    <w:p w14:paraId="727DACAD" w14:textId="77777777" w:rsidR="00386FE2" w:rsidRPr="005D6E79" w:rsidRDefault="00386FE2" w:rsidP="00386FE2">
      <w:pPr>
        <w:ind w:left="3960"/>
        <w:rPr>
          <w:rFonts w:ascii="Arial Narrow" w:hAnsi="Arial Narrow" w:cs="Calibri"/>
          <w:i/>
          <w:sz w:val="24"/>
          <w:szCs w:val="24"/>
        </w:rPr>
      </w:pPr>
      <w:r w:rsidRPr="005D6E79">
        <w:rPr>
          <w:rFonts w:ascii="Arial Narrow" w:hAnsi="Arial Narrow"/>
          <w:i/>
          <w:sz w:val="24"/>
          <w:szCs w:val="24"/>
        </w:rPr>
        <w:t>[Nombre y firma del representante legal]</w:t>
      </w:r>
    </w:p>
    <w:p w14:paraId="5A566095" w14:textId="77777777" w:rsidR="00386FE2" w:rsidRPr="005D6E79" w:rsidRDefault="00386FE2" w:rsidP="00386FE2">
      <w:pPr>
        <w:ind w:left="3960"/>
        <w:rPr>
          <w:rFonts w:ascii="Arial Narrow" w:hAnsi="Arial Narrow" w:cs="Calibri"/>
          <w:i/>
          <w:sz w:val="24"/>
          <w:szCs w:val="24"/>
        </w:rPr>
      </w:pPr>
      <w:r w:rsidRPr="005D6E79">
        <w:rPr>
          <w:rFonts w:ascii="Arial Narrow" w:hAnsi="Arial Narrow"/>
          <w:i/>
          <w:sz w:val="24"/>
          <w:szCs w:val="24"/>
        </w:rPr>
        <w:t xml:space="preserve">N° DNI: </w:t>
      </w:r>
    </w:p>
    <w:p w14:paraId="3EC41829" w14:textId="77777777" w:rsidR="00386FE2" w:rsidRPr="005D6E79" w:rsidRDefault="00386FE2" w:rsidP="00386FE2">
      <w:pPr>
        <w:ind w:left="3960"/>
        <w:rPr>
          <w:rFonts w:ascii="Arial Narrow" w:hAnsi="Arial Narrow" w:cs="Calibri"/>
          <w:b/>
          <w:i/>
          <w:sz w:val="24"/>
          <w:szCs w:val="24"/>
        </w:rPr>
      </w:pPr>
      <w:r w:rsidRPr="005D6E79">
        <w:rPr>
          <w:rFonts w:ascii="Arial Narrow" w:hAnsi="Arial Narrow"/>
          <w:i/>
          <w:sz w:val="24"/>
          <w:szCs w:val="24"/>
        </w:rPr>
        <w:t>[Fecha]</w:t>
      </w:r>
    </w:p>
    <w:p w14:paraId="03DFA32E" w14:textId="77777777" w:rsidR="00386FE2" w:rsidRPr="00D33A98" w:rsidRDefault="00386FE2" w:rsidP="00386FE2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i/>
          <w:lang w:val="es-PE"/>
        </w:rPr>
      </w:pPr>
    </w:p>
    <w:p w14:paraId="3583DDB9" w14:textId="77777777" w:rsidR="00386FE2" w:rsidRPr="00766F92" w:rsidRDefault="00386FE2" w:rsidP="00386FE2"/>
    <w:p w14:paraId="1EDDDD06" w14:textId="77777777" w:rsidR="00386FE2" w:rsidRDefault="00386FE2" w:rsidP="00386FE2">
      <w:pPr>
        <w:spacing w:line="276" w:lineRule="auto"/>
        <w:jc w:val="center"/>
        <w:rPr>
          <w:noProof/>
          <w:lang w:val="es-PE"/>
        </w:rPr>
      </w:pPr>
    </w:p>
    <w:p w14:paraId="0CDD3647" w14:textId="77777777" w:rsidR="00777623" w:rsidRDefault="00777623"/>
    <w:sectPr w:rsidR="00777623" w:rsidSect="008869BD">
      <w:headerReference w:type="default" r:id="rId7"/>
      <w:footerReference w:type="default" r:id="rId8"/>
      <w:pgSz w:w="12240" w:h="15840"/>
      <w:pgMar w:top="-775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50654" w14:textId="77777777" w:rsidR="00647DF8" w:rsidRDefault="00647DF8" w:rsidP="00386FE2">
      <w:r>
        <w:separator/>
      </w:r>
    </w:p>
  </w:endnote>
  <w:endnote w:type="continuationSeparator" w:id="0">
    <w:p w14:paraId="0525C81D" w14:textId="77777777" w:rsidR="00647DF8" w:rsidRDefault="00647DF8" w:rsidP="0038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F358" w14:textId="77777777" w:rsidR="009C3A10" w:rsidRPr="003F304B" w:rsidRDefault="00000000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>
      <w:rPr>
        <w:rFonts w:ascii="Myriad Pro" w:hAnsi="Myriad Pro"/>
        <w:noProof/>
        <w:sz w:val="18"/>
      </w:rPr>
      <w:t>13</w:t>
    </w:r>
    <w:r w:rsidRPr="003F304B">
      <w:rPr>
        <w:rFonts w:ascii="Myriad Pro" w:hAnsi="Myriad Pro"/>
        <w:noProof/>
        <w:sz w:val="18"/>
      </w:rPr>
      <w:fldChar w:fldCharType="end"/>
    </w:r>
  </w:p>
  <w:p w14:paraId="76C748B6" w14:textId="77777777" w:rsidR="00C728BF" w:rsidRDefault="00000000"/>
  <w:p w14:paraId="563D74D6" w14:textId="77777777" w:rsidR="00C728BF" w:rsidRDefault="00000000"/>
  <w:p w14:paraId="0EB8265D" w14:textId="77777777" w:rsidR="00C728BF" w:rsidRDefault="00000000"/>
  <w:p w14:paraId="49A4717C" w14:textId="77777777" w:rsidR="00C728BF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5B52B" w14:textId="77777777" w:rsidR="00647DF8" w:rsidRDefault="00647DF8" w:rsidP="00386FE2">
      <w:r>
        <w:separator/>
      </w:r>
    </w:p>
  </w:footnote>
  <w:footnote w:type="continuationSeparator" w:id="0">
    <w:p w14:paraId="5D577600" w14:textId="77777777" w:rsidR="00647DF8" w:rsidRDefault="00647DF8" w:rsidP="00386FE2">
      <w:r>
        <w:continuationSeparator/>
      </w:r>
    </w:p>
  </w:footnote>
  <w:footnote w:id="1">
    <w:p w14:paraId="5D2FFA78" w14:textId="77777777" w:rsidR="00386FE2" w:rsidRPr="005C63BF" w:rsidRDefault="00386FE2" w:rsidP="00386FE2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14A8B84B" w14:textId="77777777" w:rsidR="00386FE2" w:rsidRPr="005C63BF" w:rsidRDefault="00386FE2" w:rsidP="00386FE2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2E1E6" w14:textId="77777777" w:rsidR="008869BD" w:rsidRDefault="00000000">
    <w:pPr>
      <w:pStyle w:val="Encabezado"/>
    </w:pPr>
  </w:p>
  <w:p w14:paraId="1491076E" w14:textId="77777777" w:rsidR="00C728BF" w:rsidRDefault="00000000" w:rsidP="004473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399F"/>
    <w:multiLevelType w:val="hybridMultilevel"/>
    <w:tmpl w:val="79DC665A"/>
    <w:lvl w:ilvl="0" w:tplc="280A0017">
      <w:start w:val="1"/>
      <w:numFmt w:val="lowerLetter"/>
      <w:lvlText w:val="%1)"/>
      <w:lvlJc w:val="left"/>
      <w:pPr>
        <w:ind w:left="1041" w:hanging="360"/>
      </w:pPr>
    </w:lvl>
    <w:lvl w:ilvl="1" w:tplc="280A0019" w:tentative="1">
      <w:start w:val="1"/>
      <w:numFmt w:val="lowerLetter"/>
      <w:lvlText w:val="%2."/>
      <w:lvlJc w:val="left"/>
      <w:pPr>
        <w:ind w:left="1761" w:hanging="360"/>
      </w:pPr>
    </w:lvl>
    <w:lvl w:ilvl="2" w:tplc="280A001B" w:tentative="1">
      <w:start w:val="1"/>
      <w:numFmt w:val="lowerRoman"/>
      <w:lvlText w:val="%3."/>
      <w:lvlJc w:val="right"/>
      <w:pPr>
        <w:ind w:left="2481" w:hanging="180"/>
      </w:pPr>
    </w:lvl>
    <w:lvl w:ilvl="3" w:tplc="280A000F" w:tentative="1">
      <w:start w:val="1"/>
      <w:numFmt w:val="decimal"/>
      <w:lvlText w:val="%4."/>
      <w:lvlJc w:val="left"/>
      <w:pPr>
        <w:ind w:left="3201" w:hanging="360"/>
      </w:pPr>
    </w:lvl>
    <w:lvl w:ilvl="4" w:tplc="280A0019" w:tentative="1">
      <w:start w:val="1"/>
      <w:numFmt w:val="lowerLetter"/>
      <w:lvlText w:val="%5."/>
      <w:lvlJc w:val="left"/>
      <w:pPr>
        <w:ind w:left="3921" w:hanging="360"/>
      </w:pPr>
    </w:lvl>
    <w:lvl w:ilvl="5" w:tplc="280A001B" w:tentative="1">
      <w:start w:val="1"/>
      <w:numFmt w:val="lowerRoman"/>
      <w:lvlText w:val="%6."/>
      <w:lvlJc w:val="right"/>
      <w:pPr>
        <w:ind w:left="4641" w:hanging="180"/>
      </w:pPr>
    </w:lvl>
    <w:lvl w:ilvl="6" w:tplc="280A000F" w:tentative="1">
      <w:start w:val="1"/>
      <w:numFmt w:val="decimal"/>
      <w:lvlText w:val="%7."/>
      <w:lvlJc w:val="left"/>
      <w:pPr>
        <w:ind w:left="5361" w:hanging="360"/>
      </w:pPr>
    </w:lvl>
    <w:lvl w:ilvl="7" w:tplc="280A0019" w:tentative="1">
      <w:start w:val="1"/>
      <w:numFmt w:val="lowerLetter"/>
      <w:lvlText w:val="%8."/>
      <w:lvlJc w:val="left"/>
      <w:pPr>
        <w:ind w:left="6081" w:hanging="360"/>
      </w:pPr>
    </w:lvl>
    <w:lvl w:ilvl="8" w:tplc="280A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" w15:restartNumberingAfterBreak="0">
    <w:nsid w:val="2148067D"/>
    <w:multiLevelType w:val="hybridMultilevel"/>
    <w:tmpl w:val="79DC665A"/>
    <w:lvl w:ilvl="0" w:tplc="FFFFFFFF">
      <w:start w:val="1"/>
      <w:numFmt w:val="lowerLetter"/>
      <w:lvlText w:val="%1)"/>
      <w:lvlJc w:val="left"/>
      <w:pPr>
        <w:ind w:left="1041" w:hanging="360"/>
      </w:pPr>
    </w:lvl>
    <w:lvl w:ilvl="1" w:tplc="FFFFFFFF" w:tentative="1">
      <w:start w:val="1"/>
      <w:numFmt w:val="lowerLetter"/>
      <w:lvlText w:val="%2."/>
      <w:lvlJc w:val="left"/>
      <w:pPr>
        <w:ind w:left="1761" w:hanging="360"/>
      </w:pPr>
    </w:lvl>
    <w:lvl w:ilvl="2" w:tplc="FFFFFFFF" w:tentative="1">
      <w:start w:val="1"/>
      <w:numFmt w:val="lowerRoman"/>
      <w:lvlText w:val="%3."/>
      <w:lvlJc w:val="right"/>
      <w:pPr>
        <w:ind w:left="2481" w:hanging="180"/>
      </w:pPr>
    </w:lvl>
    <w:lvl w:ilvl="3" w:tplc="FFFFFFFF" w:tentative="1">
      <w:start w:val="1"/>
      <w:numFmt w:val="decimal"/>
      <w:lvlText w:val="%4."/>
      <w:lvlJc w:val="left"/>
      <w:pPr>
        <w:ind w:left="3201" w:hanging="360"/>
      </w:pPr>
    </w:lvl>
    <w:lvl w:ilvl="4" w:tplc="FFFFFFFF" w:tentative="1">
      <w:start w:val="1"/>
      <w:numFmt w:val="lowerLetter"/>
      <w:lvlText w:val="%5."/>
      <w:lvlJc w:val="left"/>
      <w:pPr>
        <w:ind w:left="3921" w:hanging="360"/>
      </w:pPr>
    </w:lvl>
    <w:lvl w:ilvl="5" w:tplc="FFFFFFFF" w:tentative="1">
      <w:start w:val="1"/>
      <w:numFmt w:val="lowerRoman"/>
      <w:lvlText w:val="%6."/>
      <w:lvlJc w:val="right"/>
      <w:pPr>
        <w:ind w:left="4641" w:hanging="180"/>
      </w:pPr>
    </w:lvl>
    <w:lvl w:ilvl="6" w:tplc="FFFFFFFF" w:tentative="1">
      <w:start w:val="1"/>
      <w:numFmt w:val="decimal"/>
      <w:lvlText w:val="%7."/>
      <w:lvlJc w:val="left"/>
      <w:pPr>
        <w:ind w:left="5361" w:hanging="360"/>
      </w:pPr>
    </w:lvl>
    <w:lvl w:ilvl="7" w:tplc="FFFFFFFF" w:tentative="1">
      <w:start w:val="1"/>
      <w:numFmt w:val="lowerLetter"/>
      <w:lvlText w:val="%8."/>
      <w:lvlJc w:val="left"/>
      <w:pPr>
        <w:ind w:left="6081" w:hanging="360"/>
      </w:pPr>
    </w:lvl>
    <w:lvl w:ilvl="8" w:tplc="FFFFFFFF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" w15:restartNumberingAfterBreak="0">
    <w:nsid w:val="39D73B8E"/>
    <w:multiLevelType w:val="hybridMultilevel"/>
    <w:tmpl w:val="F718E1E6"/>
    <w:lvl w:ilvl="0" w:tplc="CA9C7722">
      <w:start w:val="1"/>
      <w:numFmt w:val="upperLetter"/>
      <w:lvlText w:val="%1."/>
      <w:lvlJc w:val="left"/>
      <w:pPr>
        <w:ind w:left="68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01" w:hanging="360"/>
      </w:pPr>
    </w:lvl>
    <w:lvl w:ilvl="2" w:tplc="280A001B" w:tentative="1">
      <w:start w:val="1"/>
      <w:numFmt w:val="lowerRoman"/>
      <w:lvlText w:val="%3."/>
      <w:lvlJc w:val="right"/>
      <w:pPr>
        <w:ind w:left="2121" w:hanging="180"/>
      </w:pPr>
    </w:lvl>
    <w:lvl w:ilvl="3" w:tplc="280A000F" w:tentative="1">
      <w:start w:val="1"/>
      <w:numFmt w:val="decimal"/>
      <w:lvlText w:val="%4."/>
      <w:lvlJc w:val="left"/>
      <w:pPr>
        <w:ind w:left="2841" w:hanging="360"/>
      </w:pPr>
    </w:lvl>
    <w:lvl w:ilvl="4" w:tplc="280A0019" w:tentative="1">
      <w:start w:val="1"/>
      <w:numFmt w:val="lowerLetter"/>
      <w:lvlText w:val="%5."/>
      <w:lvlJc w:val="left"/>
      <w:pPr>
        <w:ind w:left="3561" w:hanging="360"/>
      </w:pPr>
    </w:lvl>
    <w:lvl w:ilvl="5" w:tplc="280A001B" w:tentative="1">
      <w:start w:val="1"/>
      <w:numFmt w:val="lowerRoman"/>
      <w:lvlText w:val="%6."/>
      <w:lvlJc w:val="right"/>
      <w:pPr>
        <w:ind w:left="4281" w:hanging="180"/>
      </w:pPr>
    </w:lvl>
    <w:lvl w:ilvl="6" w:tplc="280A000F" w:tentative="1">
      <w:start w:val="1"/>
      <w:numFmt w:val="decimal"/>
      <w:lvlText w:val="%7."/>
      <w:lvlJc w:val="left"/>
      <w:pPr>
        <w:ind w:left="5001" w:hanging="360"/>
      </w:pPr>
    </w:lvl>
    <w:lvl w:ilvl="7" w:tplc="280A0019" w:tentative="1">
      <w:start w:val="1"/>
      <w:numFmt w:val="lowerLetter"/>
      <w:lvlText w:val="%8."/>
      <w:lvlJc w:val="left"/>
      <w:pPr>
        <w:ind w:left="5721" w:hanging="360"/>
      </w:pPr>
    </w:lvl>
    <w:lvl w:ilvl="8" w:tplc="280A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31B6C"/>
    <w:multiLevelType w:val="hybridMultilevel"/>
    <w:tmpl w:val="76BA515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00E58"/>
    <w:multiLevelType w:val="hybridMultilevel"/>
    <w:tmpl w:val="611601BC"/>
    <w:lvl w:ilvl="0" w:tplc="EEF253FC">
      <w:start w:val="1"/>
      <w:numFmt w:val="decimal"/>
      <w:lvlText w:val="%1."/>
      <w:lvlJc w:val="left"/>
      <w:pPr>
        <w:ind w:left="2912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0887165">
    <w:abstractNumId w:val="3"/>
  </w:num>
  <w:num w:numId="2" w16cid:durableId="383678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7628892">
    <w:abstractNumId w:val="5"/>
  </w:num>
  <w:num w:numId="4" w16cid:durableId="1123621569">
    <w:abstractNumId w:val="0"/>
  </w:num>
  <w:num w:numId="5" w16cid:durableId="325211092">
    <w:abstractNumId w:val="1"/>
  </w:num>
  <w:num w:numId="6" w16cid:durableId="967780947">
    <w:abstractNumId w:val="2"/>
  </w:num>
  <w:num w:numId="7" w16cid:durableId="16616172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E2"/>
    <w:rsid w:val="00116C6E"/>
    <w:rsid w:val="00386FE2"/>
    <w:rsid w:val="00642776"/>
    <w:rsid w:val="00647DF8"/>
    <w:rsid w:val="00777623"/>
    <w:rsid w:val="00BE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F4881E"/>
  <w15:chartTrackingRefBased/>
  <w15:docId w15:val="{D009848A-286C-44D4-9DB0-66FA9709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FE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 w:bidi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386FE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86FE2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6FE2"/>
    <w:rPr>
      <w:rFonts w:ascii="Times New Roman" w:eastAsia="Times New Roman" w:hAnsi="Times New Roman" w:cs="Times New Roman"/>
      <w:kern w:val="0"/>
      <w:sz w:val="20"/>
      <w:szCs w:val="20"/>
      <w:lang w:val="es-ES" w:eastAsia="es-ES" w:bidi="es-ES"/>
      <w14:ligatures w14:val="none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1"/>
    <w:qFormat/>
    <w:rsid w:val="00386FE2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1"/>
    <w:qFormat/>
    <w:locked/>
    <w:rsid w:val="00386FE2"/>
    <w:rPr>
      <w:rFonts w:ascii="Times New Roman" w:eastAsia="Times New Roman" w:hAnsi="Times New Roman" w:cs="Times New Roman"/>
      <w:kern w:val="28"/>
      <w:szCs w:val="24"/>
      <w:lang w:val="es-ES" w:eastAsia="es-ES" w:bidi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386FE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6FE2"/>
    <w:rPr>
      <w:rFonts w:ascii="Times New Roman" w:eastAsia="Times New Roman" w:hAnsi="Times New Roman" w:cs="Times New Roman"/>
      <w:kern w:val="0"/>
      <w:sz w:val="20"/>
      <w:szCs w:val="20"/>
      <w:lang w:val="es-ES" w:eastAsia="es-ES" w:bidi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86FE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FE2"/>
    <w:rPr>
      <w:rFonts w:ascii="Times New Roman" w:eastAsia="Times New Roman" w:hAnsi="Times New Roman" w:cs="Times New Roman"/>
      <w:kern w:val="0"/>
      <w:sz w:val="20"/>
      <w:szCs w:val="20"/>
      <w:lang w:val="es-ES" w:eastAsia="es-ES" w:bidi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1024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alvarado romero</dc:creator>
  <cp:keywords/>
  <dc:description/>
  <cp:lastModifiedBy>stephany alvarado romero</cp:lastModifiedBy>
  <cp:revision>2</cp:revision>
  <dcterms:created xsi:type="dcterms:W3CDTF">2023-05-04T23:01:00Z</dcterms:created>
  <dcterms:modified xsi:type="dcterms:W3CDTF">2023-05-05T00:22:00Z</dcterms:modified>
</cp:coreProperties>
</file>